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B67D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72BA7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2015 г.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09 часов </w:t>
      </w:r>
      <w:r w:rsidR="00472BA7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Присутствовали: </w:t>
      </w:r>
    </w:p>
    <w:p w:rsidR="00987591" w:rsidRDefault="00987591" w:rsidP="00987591">
      <w:pPr>
        <w:pStyle w:val="a3"/>
        <w:ind w:right="-143"/>
        <w:jc w:val="both"/>
      </w:pPr>
      <w:r>
        <w:rPr>
          <w:rStyle w:val="a4"/>
        </w:rPr>
        <w:t xml:space="preserve">Члены Президиума Партнерства в составе </w:t>
      </w:r>
      <w:r w:rsidR="00887BDD">
        <w:rPr>
          <w:rStyle w:val="a4"/>
        </w:rPr>
        <w:t>8</w:t>
      </w:r>
      <w:r>
        <w:rPr>
          <w:rStyle w:val="a4"/>
        </w:rPr>
        <w:t xml:space="preserve"> человек, в том числе 5 человек, по доверенности.</w:t>
      </w:r>
    </w:p>
    <w:p w:rsidR="00987591" w:rsidRDefault="00987591" w:rsidP="00987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D51C07" w:rsidRDefault="00D51C07"/>
    <w:p w:rsidR="00987591" w:rsidRDefault="00987591" w:rsidP="009875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987591" w:rsidRDefault="00987591" w:rsidP="009875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987591" w:rsidRDefault="00987591" w:rsidP="00987591">
      <w:pPr>
        <w:pStyle w:val="a5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096EBE" w:rsidRDefault="00096EBE" w:rsidP="00096EB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096EBE" w:rsidRDefault="00096EBE" w:rsidP="00096EB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96EBE" w:rsidRDefault="00096EBE" w:rsidP="00096EB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096EBE" w:rsidRDefault="00096EBE" w:rsidP="00096EBE">
      <w:pPr>
        <w:pStyle w:val="a3"/>
        <w:jc w:val="both"/>
        <w:rPr>
          <w:b/>
          <w:bCs/>
        </w:rPr>
      </w:pPr>
      <w:r w:rsidRPr="003957A3">
        <w:rPr>
          <w:b/>
          <w:bCs/>
        </w:rPr>
        <w:t>ПОСТАНОВИЛИ:</w:t>
      </w:r>
    </w:p>
    <w:p w:rsidR="00472BA7" w:rsidRDefault="00096EBE" w:rsidP="00472BA7">
      <w:pPr>
        <w:pStyle w:val="a3"/>
        <w:jc w:val="both"/>
      </w:pPr>
      <w:r>
        <w:rPr>
          <w:bCs/>
        </w:rPr>
        <w:t xml:space="preserve"> </w:t>
      </w:r>
      <w:r w:rsidR="00472BA7">
        <w:rPr>
          <w:bCs/>
        </w:rPr>
        <w:t xml:space="preserve">1) </w:t>
      </w:r>
      <w:r w:rsidR="00472BA7" w:rsidRPr="001E3B75">
        <w:t>Принять решение о соответствии нижеследующ</w:t>
      </w:r>
      <w:r w:rsidR="00472BA7">
        <w:t>его лица</w:t>
      </w:r>
      <w:r w:rsidR="00472BA7" w:rsidRPr="001E3B75">
        <w:t xml:space="preserve"> требованиям, установленным частями 2 и 3 статьи 24 N 135-ФЗ "Об оценочной деяте</w:t>
      </w:r>
      <w:r w:rsidR="00472BA7">
        <w:t>льности в Российской Федерации"</w:t>
      </w:r>
      <w:r w:rsidR="00472BA7" w:rsidRPr="001E3B75">
        <w:t>:</w:t>
      </w:r>
    </w:p>
    <w:p w:rsidR="00472BA7" w:rsidRDefault="00472BA7" w:rsidP="00472BA7">
      <w:pPr>
        <w:pStyle w:val="a5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Шатров Андрей Александрович.</w:t>
      </w:r>
    </w:p>
    <w:p w:rsidR="00472BA7" w:rsidRPr="00DC587F" w:rsidRDefault="00472BA7" w:rsidP="00472BA7">
      <w:pPr>
        <w:pStyle w:val="a5"/>
        <w:tabs>
          <w:tab w:val="left" w:pos="284"/>
          <w:tab w:val="left" w:pos="2355"/>
        </w:tabs>
        <w:spacing w:after="0" w:line="240" w:lineRule="auto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72BA7" w:rsidRDefault="00472BA7" w:rsidP="00472B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2BA7" w:rsidRDefault="00472BA7" w:rsidP="00472B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09 часов 25 минут 29 января 2015 г.</w:t>
      </w:r>
    </w:p>
    <w:p w:rsidR="00472BA7" w:rsidRDefault="00472BA7" w:rsidP="00472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29 января 2015 г.</w:t>
      </w:r>
    </w:p>
    <w:p w:rsidR="00987591" w:rsidRDefault="00987591" w:rsidP="00472BA7">
      <w:pPr>
        <w:pStyle w:val="a3"/>
        <w:jc w:val="both"/>
      </w:pPr>
      <w:bookmarkStart w:id="0" w:name="_GoBack"/>
      <w:bookmarkEnd w:id="0"/>
    </w:p>
    <w:p w:rsidR="000E45AF" w:rsidRDefault="000E45AF" w:rsidP="0098759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987591" w:rsidTr="00C63C36">
        <w:trPr>
          <w:trHeight w:val="1100"/>
        </w:trPr>
        <w:tc>
          <w:tcPr>
            <w:tcW w:w="2880" w:type="dxa"/>
          </w:tcPr>
          <w:p w:rsidR="00987591" w:rsidRDefault="00987591" w:rsidP="00C63C3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987591" w:rsidRDefault="00987591" w:rsidP="00C63C3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987591" w:rsidRDefault="00987591" w:rsidP="00C63C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87591" w:rsidRDefault="00987591" w:rsidP="00C63C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987591" w:rsidRDefault="00987591" w:rsidP="00C63C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87591" w:rsidTr="00C63C36">
        <w:tc>
          <w:tcPr>
            <w:tcW w:w="2880" w:type="dxa"/>
            <w:hideMark/>
          </w:tcPr>
          <w:p w:rsidR="00987591" w:rsidRDefault="00987591" w:rsidP="00C6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87591" w:rsidRDefault="00987591" w:rsidP="00C6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987591" w:rsidRDefault="00987591" w:rsidP="00C63C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87591" w:rsidRDefault="00987591" w:rsidP="00C63C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87591" w:rsidRDefault="00592541" w:rsidP="00592541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987591" w:rsidRDefault="00987591" w:rsidP="00987591"/>
    <w:p w:rsidR="00987591" w:rsidRDefault="00987591"/>
    <w:sectPr w:rsidR="0098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B46"/>
    <w:multiLevelType w:val="hybridMultilevel"/>
    <w:tmpl w:val="35E2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D0C08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83"/>
    <w:rsid w:val="00027F83"/>
    <w:rsid w:val="00096EBE"/>
    <w:rsid w:val="000E45AF"/>
    <w:rsid w:val="001A20F0"/>
    <w:rsid w:val="00472BA7"/>
    <w:rsid w:val="00592541"/>
    <w:rsid w:val="00825B44"/>
    <w:rsid w:val="00887BDD"/>
    <w:rsid w:val="009358BF"/>
    <w:rsid w:val="00987591"/>
    <w:rsid w:val="009D79D6"/>
    <w:rsid w:val="00A0386B"/>
    <w:rsid w:val="00AE471A"/>
    <w:rsid w:val="00B67D87"/>
    <w:rsid w:val="00D5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91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7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7591"/>
    <w:rPr>
      <w:b/>
      <w:bCs/>
    </w:rPr>
  </w:style>
  <w:style w:type="paragraph" w:styleId="a5">
    <w:name w:val="List Paragraph"/>
    <w:basedOn w:val="a"/>
    <w:uiPriority w:val="34"/>
    <w:qFormat/>
    <w:rsid w:val="009875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91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7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7591"/>
    <w:rPr>
      <w:b/>
      <w:bCs/>
    </w:rPr>
  </w:style>
  <w:style w:type="paragraph" w:styleId="a5">
    <w:name w:val="List Paragraph"/>
    <w:basedOn w:val="a"/>
    <w:uiPriority w:val="34"/>
    <w:qFormat/>
    <w:rsid w:val="009875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2015-01-31T11:28:00Z</cp:lastPrinted>
  <dcterms:created xsi:type="dcterms:W3CDTF">2015-01-31T11:28:00Z</dcterms:created>
  <dcterms:modified xsi:type="dcterms:W3CDTF">2015-01-31T11:29:00Z</dcterms:modified>
</cp:coreProperties>
</file>