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73" w:rsidRDefault="009B5873" w:rsidP="009B58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112</w:t>
      </w:r>
    </w:p>
    <w:p w:rsidR="009B5873" w:rsidRDefault="009B5873" w:rsidP="009B58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9B5873" w:rsidRDefault="009B5873" w:rsidP="009B58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9B5873" w:rsidRDefault="009B5873" w:rsidP="009B58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9B5873" w:rsidRDefault="009B5873" w:rsidP="009B58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5873" w:rsidRDefault="009B5873" w:rsidP="009B5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17 декабря 2014 г.</w:t>
      </w:r>
    </w:p>
    <w:p w:rsidR="009B5873" w:rsidRDefault="009B5873" w:rsidP="009B5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9B5873" w:rsidRDefault="009B5873" w:rsidP="009B5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9B5873" w:rsidRDefault="009B5873" w:rsidP="009B5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9B5873" w:rsidRDefault="009B5873" w:rsidP="009B587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9B5873" w:rsidRPr="00C247E5" w:rsidRDefault="009B5873" w:rsidP="009B5873">
      <w:pPr>
        <w:pStyle w:val="a4"/>
        <w:spacing w:before="0" w:beforeAutospacing="0" w:after="0" w:afterAutospacing="0"/>
        <w:ind w:right="-142"/>
        <w:jc w:val="both"/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8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5</w:t>
      </w:r>
      <w:r w:rsidRPr="00C247E5">
        <w:rPr>
          <w:rStyle w:val="a5"/>
        </w:rPr>
        <w:t xml:space="preserve"> человек, по доверенности.</w:t>
      </w:r>
    </w:p>
    <w:p w:rsidR="009B5873" w:rsidRDefault="009B5873" w:rsidP="009B587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873" w:rsidRDefault="009B5873" w:rsidP="009B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9B5873" w:rsidRDefault="009B5873" w:rsidP="009B5873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5873" w:rsidRDefault="009B5873" w:rsidP="009B5873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5873" w:rsidRDefault="009B5873" w:rsidP="009B58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9B5873" w:rsidRDefault="009B5873" w:rsidP="009B58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9B5873" w:rsidRDefault="009B5873" w:rsidP="009B5873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B5873" w:rsidRDefault="009B5873" w:rsidP="009B5873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Погашение меры дисциплинарного взыскания члена Партнерства.</w:t>
      </w:r>
    </w:p>
    <w:p w:rsidR="009B5873" w:rsidRDefault="009B5873" w:rsidP="009B5873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9B5873" w:rsidRDefault="009B5873" w:rsidP="009B5873">
      <w:pPr>
        <w:pStyle w:val="a3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873" w:rsidRDefault="009B5873" w:rsidP="009B5873">
      <w:pPr>
        <w:pStyle w:val="a3"/>
        <w:tabs>
          <w:tab w:val="left" w:pos="1168"/>
        </w:tabs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B5873" w:rsidRDefault="009B5873" w:rsidP="009B5873">
      <w:pPr>
        <w:pStyle w:val="a3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873" w:rsidRDefault="009B5873" w:rsidP="009B5873">
      <w:pPr>
        <w:pStyle w:val="a3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873" w:rsidRDefault="009B5873" w:rsidP="009B5873">
      <w:pPr>
        <w:pStyle w:val="a3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873" w:rsidRDefault="009B5873" w:rsidP="009B587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873" w:rsidRDefault="009B5873" w:rsidP="009B587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9B5873" w:rsidRDefault="009B5873" w:rsidP="009B587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5873" w:rsidRDefault="009B5873" w:rsidP="009B587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5873" w:rsidRDefault="009B5873" w:rsidP="009B587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9B5873" w:rsidRDefault="009B5873" w:rsidP="009B5873">
      <w:pPr>
        <w:pStyle w:val="a4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 xml:space="preserve">В связи с нарушением требований действующего законодательства, стандартов и правил оценочной деятельности, стандартов и правил НП СРО «ДСО» утвердить рекомендацию Дисциплинарного комитета о приостановлении </w:t>
      </w:r>
      <w:proofErr w:type="gramStart"/>
      <w:r>
        <w:t>права осуществления оценочной деятельности следующих членов Партнерства</w:t>
      </w:r>
      <w:proofErr w:type="gramEnd"/>
      <w:r>
        <w:t>:</w:t>
      </w:r>
    </w:p>
    <w:p w:rsidR="009B5873" w:rsidRDefault="009B5873" w:rsidP="009B5873">
      <w:pPr>
        <w:pStyle w:val="a4"/>
        <w:numPr>
          <w:ilvl w:val="0"/>
          <w:numId w:val="3"/>
        </w:numPr>
        <w:spacing w:before="0" w:beforeAutospacing="0" w:after="240" w:afterAutospacing="0"/>
        <w:ind w:left="714" w:hanging="357"/>
        <w:jc w:val="both"/>
        <w:rPr>
          <w:bCs/>
        </w:rPr>
      </w:pPr>
      <w:r w:rsidRPr="0079143F">
        <w:rPr>
          <w:bCs/>
        </w:rPr>
        <w:t>Дронова Антонина Юрьевна, номер в реестре 0078</w:t>
      </w:r>
    </w:p>
    <w:p w:rsidR="009B5873" w:rsidRDefault="009B5873" w:rsidP="009B5873">
      <w:pPr>
        <w:pStyle w:val="a4"/>
        <w:numPr>
          <w:ilvl w:val="0"/>
          <w:numId w:val="3"/>
        </w:numPr>
        <w:spacing w:before="0" w:beforeAutospacing="0" w:after="240" w:afterAutospacing="0"/>
        <w:ind w:left="714" w:hanging="357"/>
        <w:jc w:val="both"/>
        <w:rPr>
          <w:bCs/>
        </w:rPr>
      </w:pPr>
      <w:proofErr w:type="spellStart"/>
      <w:r w:rsidRPr="0079143F">
        <w:rPr>
          <w:bCs/>
        </w:rPr>
        <w:t>Ряпосова</w:t>
      </w:r>
      <w:proofErr w:type="spellEnd"/>
      <w:r w:rsidRPr="0079143F">
        <w:rPr>
          <w:bCs/>
        </w:rPr>
        <w:t xml:space="preserve"> Александра Артуровна, номер в реестре 0672</w:t>
      </w:r>
    </w:p>
    <w:p w:rsidR="009B5873" w:rsidRDefault="009B5873" w:rsidP="009B5873">
      <w:pPr>
        <w:pStyle w:val="a4"/>
        <w:numPr>
          <w:ilvl w:val="0"/>
          <w:numId w:val="3"/>
        </w:numPr>
        <w:spacing w:before="0" w:beforeAutospacing="0" w:after="240" w:afterAutospacing="0"/>
        <w:ind w:left="714" w:hanging="357"/>
        <w:jc w:val="both"/>
        <w:rPr>
          <w:bCs/>
        </w:rPr>
      </w:pPr>
      <w:proofErr w:type="spellStart"/>
      <w:r w:rsidRPr="0079143F">
        <w:rPr>
          <w:bCs/>
        </w:rPr>
        <w:t>Саввинов</w:t>
      </w:r>
      <w:proofErr w:type="spellEnd"/>
      <w:r w:rsidRPr="0079143F">
        <w:rPr>
          <w:bCs/>
        </w:rPr>
        <w:t xml:space="preserve"> Алексей Семенович, номер в реестре 0545</w:t>
      </w:r>
    </w:p>
    <w:p w:rsidR="009B5873" w:rsidRDefault="009B5873" w:rsidP="009B5873">
      <w:pPr>
        <w:pStyle w:val="a4"/>
        <w:numPr>
          <w:ilvl w:val="0"/>
          <w:numId w:val="3"/>
        </w:numPr>
        <w:spacing w:before="0" w:beforeAutospacing="0" w:after="240" w:afterAutospacing="0"/>
        <w:ind w:left="714" w:hanging="357"/>
        <w:jc w:val="both"/>
      </w:pPr>
      <w:r w:rsidRPr="0079143F">
        <w:rPr>
          <w:bCs/>
        </w:rPr>
        <w:t>Устюгова Анастасия Валерьевна, номер в реестре 0413</w:t>
      </w:r>
      <w:r>
        <w:rPr>
          <w:bCs/>
        </w:rPr>
        <w:t>.</w:t>
      </w:r>
    </w:p>
    <w:p w:rsidR="009B5873" w:rsidRPr="0079143F" w:rsidRDefault="009B5873" w:rsidP="009B5873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9143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третьему</w:t>
      </w:r>
      <w:r w:rsidRPr="0079143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вопросу повестки дня: </w:t>
      </w:r>
    </w:p>
    <w:p w:rsidR="009B5873" w:rsidRDefault="009B5873" w:rsidP="009B5873">
      <w:pPr>
        <w:pStyle w:val="a4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 xml:space="preserve">В связи с прохождением профессиональной переподготовки погасить меры дисциплинарного воздействия члена Партнерства </w:t>
      </w:r>
      <w:proofErr w:type="spellStart"/>
      <w:r>
        <w:t>Косажихина</w:t>
      </w:r>
      <w:proofErr w:type="spellEnd"/>
      <w:r>
        <w:t xml:space="preserve"> Дмитрия </w:t>
      </w:r>
      <w:proofErr w:type="spellStart"/>
      <w:r>
        <w:t>Вильямовича</w:t>
      </w:r>
      <w:proofErr w:type="spellEnd"/>
      <w:r>
        <w:t xml:space="preserve">, номер в реестре 0409. </w:t>
      </w:r>
    </w:p>
    <w:p w:rsidR="009B5873" w:rsidRDefault="009B5873" w:rsidP="009B587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четвертому  вопросу повестки дня: </w:t>
      </w:r>
    </w:p>
    <w:p w:rsidR="009B5873" w:rsidRDefault="009B5873" w:rsidP="009B5873">
      <w:pPr>
        <w:pStyle w:val="a4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9B5873" w:rsidRDefault="009B5873" w:rsidP="009B5873">
      <w:pPr>
        <w:pStyle w:val="a4"/>
        <w:jc w:val="both"/>
      </w:pPr>
      <w:r>
        <w:rPr>
          <w:bCs/>
        </w:rPr>
        <w:t xml:space="preserve"> 1) </w:t>
      </w:r>
      <w:r w:rsidRPr="001E3B75">
        <w:t>Принять решение о 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Федерации:</w:t>
      </w:r>
    </w:p>
    <w:p w:rsidR="009B5873" w:rsidRDefault="009B5873" w:rsidP="009B587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Пензин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Викторович.</w:t>
      </w:r>
    </w:p>
    <w:p w:rsidR="009B5873" w:rsidRPr="00450706" w:rsidRDefault="009B5873" w:rsidP="009B5873">
      <w:pPr>
        <w:pStyle w:val="a4"/>
        <w:jc w:val="both"/>
      </w:pPr>
    </w:p>
    <w:p w:rsidR="009B5873" w:rsidRDefault="009B5873" w:rsidP="009B58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55 минут 17 декабря 2014 г.</w:t>
      </w:r>
    </w:p>
    <w:p w:rsidR="009B5873" w:rsidRDefault="009B5873" w:rsidP="009B5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17 декабря 2014 г.</w:t>
      </w:r>
    </w:p>
    <w:p w:rsidR="009B5873" w:rsidRDefault="009B5873" w:rsidP="009B587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9B5873" w:rsidTr="0017684D">
        <w:trPr>
          <w:trHeight w:val="1100"/>
        </w:trPr>
        <w:tc>
          <w:tcPr>
            <w:tcW w:w="2880" w:type="dxa"/>
          </w:tcPr>
          <w:p w:rsidR="009B5873" w:rsidRDefault="009B5873" w:rsidP="0017684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B5873" w:rsidRDefault="009B5873" w:rsidP="0017684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B5873" w:rsidRDefault="009B5873" w:rsidP="001768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B5873" w:rsidRDefault="009B5873" w:rsidP="0017684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B5873" w:rsidRDefault="009B5873" w:rsidP="0017684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B5873" w:rsidTr="0017684D">
        <w:tc>
          <w:tcPr>
            <w:tcW w:w="2880" w:type="dxa"/>
            <w:hideMark/>
          </w:tcPr>
          <w:p w:rsidR="009B5873" w:rsidRDefault="009B5873" w:rsidP="001768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B5873" w:rsidRDefault="009B5873" w:rsidP="001768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B5873" w:rsidRDefault="009B5873" w:rsidP="001768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B5873" w:rsidRDefault="009B5873" w:rsidP="0017684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B5873" w:rsidRDefault="009B5873" w:rsidP="0017684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9B5873" w:rsidRDefault="009B5873" w:rsidP="009B5873"/>
    <w:p w:rsidR="00226C8C" w:rsidRDefault="00226C8C">
      <w:bookmarkStart w:id="0" w:name="_GoBack"/>
      <w:bookmarkEnd w:id="0"/>
    </w:p>
    <w:sectPr w:rsidR="0022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12DA1"/>
    <w:multiLevelType w:val="hybridMultilevel"/>
    <w:tmpl w:val="5F64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45"/>
    <w:rsid w:val="00226C8C"/>
    <w:rsid w:val="00631545"/>
    <w:rsid w:val="009B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873"/>
    <w:pPr>
      <w:ind w:left="720"/>
      <w:contextualSpacing/>
    </w:pPr>
  </w:style>
  <w:style w:type="paragraph" w:styleId="a4">
    <w:name w:val="Normal (Web)"/>
    <w:basedOn w:val="a"/>
    <w:rsid w:val="009B5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9B58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873"/>
    <w:pPr>
      <w:ind w:left="720"/>
      <w:contextualSpacing/>
    </w:pPr>
  </w:style>
  <w:style w:type="paragraph" w:styleId="a4">
    <w:name w:val="Normal (Web)"/>
    <w:basedOn w:val="a"/>
    <w:rsid w:val="009B5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9B5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2014-12-17T08:55:00Z</dcterms:created>
  <dcterms:modified xsi:type="dcterms:W3CDTF">2014-12-17T08:56:00Z</dcterms:modified>
</cp:coreProperties>
</file>