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27B4" w:rsidRPr="009C02BC" w:rsidRDefault="006827B4" w:rsidP="006827B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Pr="009C02BC">
        <w:rPr>
          <w:rFonts w:ascii="Times New Roman" w:eastAsia="Times New Roman" w:hAnsi="Times New Roman"/>
          <w:b/>
          <w:bCs/>
          <w:sz w:val="24"/>
          <w:szCs w:val="24"/>
          <w:lang w:eastAsia="ru-RU"/>
        </w:rPr>
        <w:t xml:space="preserve"> № П-</w:t>
      </w:r>
      <w:r>
        <w:rPr>
          <w:rFonts w:ascii="Times New Roman" w:eastAsia="Times New Roman" w:hAnsi="Times New Roman"/>
          <w:b/>
          <w:bCs/>
          <w:sz w:val="24"/>
          <w:szCs w:val="24"/>
          <w:lang w:eastAsia="ru-RU"/>
        </w:rPr>
        <w:t>4</w:t>
      </w:r>
      <w:r w:rsidR="00002A76">
        <w:rPr>
          <w:rFonts w:ascii="Times New Roman" w:eastAsia="Times New Roman" w:hAnsi="Times New Roman"/>
          <w:b/>
          <w:bCs/>
          <w:sz w:val="24"/>
          <w:szCs w:val="24"/>
          <w:lang w:eastAsia="ru-RU"/>
        </w:rPr>
        <w:t>5</w:t>
      </w:r>
      <w:bookmarkStart w:id="0" w:name="_GoBack"/>
      <w:bookmarkEnd w:id="0"/>
    </w:p>
    <w:p w:rsidR="006827B4" w:rsidRPr="009C02BC" w:rsidRDefault="006827B4" w:rsidP="006827B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СОБРАНИ</w:t>
      </w:r>
      <w:r w:rsidRPr="009C02BC">
        <w:rPr>
          <w:rFonts w:ascii="Times New Roman" w:eastAsia="Times New Roman" w:hAnsi="Times New Roman"/>
          <w:b/>
          <w:bCs/>
          <w:caps/>
          <w:smallCaps/>
          <w:sz w:val="24"/>
          <w:szCs w:val="24"/>
          <w:lang w:eastAsia="ru-RU"/>
        </w:rPr>
        <w:t>Я</w:t>
      </w:r>
      <w:r w:rsidRPr="009C02BC">
        <w:rPr>
          <w:rFonts w:ascii="Times New Roman" w:eastAsia="Times New Roman" w:hAnsi="Times New Roman"/>
          <w:b/>
          <w:bCs/>
          <w:sz w:val="24"/>
          <w:szCs w:val="24"/>
          <w:lang w:eastAsia="ru-RU"/>
        </w:rPr>
        <w:t xml:space="preserve"> ЧЛЕНОВ ПРЕЗИДИУМА</w:t>
      </w:r>
    </w:p>
    <w:p w:rsidR="006827B4" w:rsidRPr="009C02BC" w:rsidRDefault="006827B4" w:rsidP="006827B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 НЕКОММЕРЧЕСКОГО ПАРТНЕРСТВА</w:t>
      </w:r>
    </w:p>
    <w:p w:rsidR="006827B4" w:rsidRPr="009C02BC" w:rsidRDefault="006827B4" w:rsidP="006827B4">
      <w:pPr>
        <w:spacing w:after="0" w:line="240" w:lineRule="auto"/>
        <w:jc w:val="center"/>
        <w:rPr>
          <w:rFonts w:ascii="Times New Roman" w:eastAsia="Times New Roman" w:hAnsi="Times New Roman"/>
          <w:b/>
          <w:bCs/>
          <w:sz w:val="28"/>
          <w:szCs w:val="28"/>
          <w:lang w:eastAsia="ru-RU"/>
        </w:rPr>
      </w:pPr>
      <w:r w:rsidRPr="009C02BC">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w:t>
      </w:r>
      <w:r w:rsidRPr="00B970B2">
        <w:rPr>
          <w:rFonts w:ascii="Times New Roman" w:eastAsia="Times New Roman" w:hAnsi="Times New Roman"/>
          <w:b/>
          <w:bCs/>
          <w:sz w:val="24"/>
          <w:szCs w:val="24"/>
          <w:lang w:eastAsia="ru-RU"/>
        </w:rPr>
        <w:t>брания</w:t>
      </w:r>
      <w:r w:rsidRPr="00B970B2">
        <w:rPr>
          <w:rFonts w:ascii="Times New Roman" w:eastAsia="Times New Roman" w:hAnsi="Times New Roman"/>
          <w:sz w:val="24"/>
          <w:szCs w:val="24"/>
          <w:lang w:eastAsia="ru-RU"/>
        </w:rPr>
        <w:t xml:space="preserve"> – </w:t>
      </w:r>
      <w:r w:rsidR="002718FC">
        <w:rPr>
          <w:rFonts w:ascii="Times New Roman" w:eastAsia="Times New Roman" w:hAnsi="Times New Roman"/>
          <w:sz w:val="24"/>
          <w:szCs w:val="24"/>
          <w:lang w:eastAsia="ru-RU"/>
        </w:rPr>
        <w:t>11</w:t>
      </w:r>
      <w:r w:rsidR="00DD5D06" w:rsidRPr="00B970B2">
        <w:rPr>
          <w:rFonts w:ascii="Times New Roman" w:eastAsia="Times New Roman" w:hAnsi="Times New Roman"/>
          <w:sz w:val="24"/>
          <w:szCs w:val="24"/>
          <w:lang w:eastAsia="ru-RU"/>
        </w:rPr>
        <w:t xml:space="preserve"> </w:t>
      </w:r>
      <w:r w:rsidR="002718FC">
        <w:rPr>
          <w:rFonts w:ascii="Times New Roman" w:eastAsia="Times New Roman" w:hAnsi="Times New Roman"/>
          <w:sz w:val="24"/>
          <w:szCs w:val="24"/>
          <w:lang w:eastAsia="ru-RU"/>
        </w:rPr>
        <w:t>декабря</w:t>
      </w:r>
      <w:r w:rsidR="00DD5D06" w:rsidRPr="00B970B2">
        <w:rPr>
          <w:rFonts w:ascii="Times New Roman" w:eastAsia="Times New Roman" w:hAnsi="Times New Roman"/>
          <w:sz w:val="24"/>
          <w:szCs w:val="24"/>
          <w:lang w:eastAsia="ru-RU"/>
        </w:rPr>
        <w:t xml:space="preserve"> 202</w:t>
      </w:r>
      <w:r w:rsidR="002718FC">
        <w:rPr>
          <w:rFonts w:ascii="Times New Roman" w:eastAsia="Times New Roman" w:hAnsi="Times New Roman"/>
          <w:sz w:val="24"/>
          <w:szCs w:val="24"/>
          <w:lang w:eastAsia="ru-RU"/>
        </w:rPr>
        <w:t>4</w:t>
      </w:r>
      <w:r w:rsidR="00DD5D06" w:rsidRPr="00B970B2">
        <w:rPr>
          <w:rFonts w:ascii="Times New Roman" w:eastAsia="Times New Roman" w:hAnsi="Times New Roman"/>
          <w:sz w:val="24"/>
          <w:szCs w:val="24"/>
          <w:lang w:eastAsia="ru-RU"/>
        </w:rPr>
        <w:t xml:space="preserve"> года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B970B2">
        <w:rPr>
          <w:rFonts w:ascii="Times New Roman" w:eastAsia="Times New Roman" w:hAnsi="Times New Roman"/>
          <w:b/>
          <w:bCs/>
          <w:sz w:val="24"/>
          <w:szCs w:val="24"/>
          <w:lang w:eastAsia="ru-RU"/>
        </w:rPr>
        <w:t>Собрание открыто</w:t>
      </w:r>
      <w:r w:rsidRPr="00B970B2">
        <w:rPr>
          <w:rFonts w:ascii="Times New Roman" w:eastAsia="Times New Roman" w:hAnsi="Times New Roman"/>
          <w:sz w:val="24"/>
          <w:szCs w:val="24"/>
          <w:lang w:eastAsia="ru-RU"/>
        </w:rPr>
        <w:t xml:space="preserve"> – </w:t>
      </w:r>
      <w:r w:rsidR="00F111EB">
        <w:rPr>
          <w:rFonts w:ascii="Times New Roman" w:eastAsia="Times New Roman" w:hAnsi="Times New Roman"/>
          <w:sz w:val="24"/>
          <w:szCs w:val="24"/>
          <w:lang w:eastAsia="ru-RU"/>
        </w:rPr>
        <w:t>09</w:t>
      </w:r>
      <w:r w:rsidRPr="00B970B2">
        <w:rPr>
          <w:rFonts w:ascii="Times New Roman" w:eastAsia="Times New Roman" w:hAnsi="Times New Roman"/>
          <w:sz w:val="24"/>
          <w:szCs w:val="24"/>
          <w:lang w:eastAsia="ru-RU"/>
        </w:rPr>
        <w:t xml:space="preserve"> часов </w:t>
      </w:r>
      <w:r w:rsidR="00DD5D06" w:rsidRPr="00B970B2">
        <w:rPr>
          <w:rFonts w:ascii="Times New Roman" w:eastAsia="Times New Roman" w:hAnsi="Times New Roman"/>
          <w:sz w:val="24"/>
          <w:szCs w:val="24"/>
          <w:lang w:eastAsia="ru-RU"/>
        </w:rPr>
        <w:t>2</w:t>
      </w:r>
      <w:r w:rsidR="0039496B" w:rsidRPr="00B970B2">
        <w:rPr>
          <w:rFonts w:ascii="Times New Roman" w:eastAsia="Times New Roman" w:hAnsi="Times New Roman"/>
          <w:sz w:val="24"/>
          <w:szCs w:val="24"/>
          <w:lang w:eastAsia="ru-RU"/>
        </w:rPr>
        <w:t>5</w:t>
      </w:r>
      <w:r w:rsidRPr="00B970B2">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Ворончихин Демиан Валерьевич; </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Шевцова Ирина Анатольевна;</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Белоногов Сергей Борисович;</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Журавлев Алексей Витальевич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Комратов</w:t>
      </w:r>
      <w:proofErr w:type="spellEnd"/>
      <w:r>
        <w:rPr>
          <w:rFonts w:ascii="Times New Roman" w:eastAsia="Times New Roman" w:hAnsi="Times New Roman"/>
          <w:sz w:val="24"/>
          <w:szCs w:val="24"/>
          <w:lang w:eastAsia="ru-RU"/>
        </w:rPr>
        <w:t xml:space="preserve"> Владимир Иванович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Цветкова Лариса Константиновна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Макеева Марина Юрьевна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Дьяченко Олег Николаевич (представитель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21661"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rsidR="00CF55B0"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107E68" w:rsidRDefault="00107E68" w:rsidP="00FE12AC">
      <w:pPr>
        <w:spacing w:before="100" w:beforeAutospacing="1" w:after="100" w:afterAutospacing="1" w:line="240" w:lineRule="auto"/>
        <w:rPr>
          <w:rFonts w:ascii="Times New Roman" w:eastAsia="Times New Roman" w:hAnsi="Times New Roman"/>
          <w:b/>
          <w:sz w:val="24"/>
          <w:szCs w:val="24"/>
          <w:highlight w:val="yellow"/>
          <w:u w:val="single"/>
          <w:lang w:eastAsia="ru-RU"/>
        </w:rPr>
      </w:pP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lastRenderedPageBreak/>
        <w:t xml:space="preserve">По второму вопросу повестки дня: </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E21661" w:rsidRDefault="00E21661" w:rsidP="00E21661">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DD5D06" w:rsidRDefault="00983761" w:rsidP="003607BE">
      <w:pPr>
        <w:spacing w:after="270" w:line="270" w:lineRule="atLeast"/>
        <w:jc w:val="both"/>
        <w:rPr>
          <w:rFonts w:ascii="Times New Roman" w:hAnsi="Times New Roman"/>
          <w:sz w:val="24"/>
          <w:szCs w:val="24"/>
        </w:rPr>
      </w:pPr>
      <w:r w:rsidRPr="00DB2994">
        <w:rPr>
          <w:rFonts w:ascii="Times New Roman" w:hAnsi="Times New Roman"/>
          <w:sz w:val="24"/>
          <w:szCs w:val="24"/>
        </w:rPr>
        <w:t>Приостановить право осуществления оценочной деятельности на основании личного заявления в соответствии со ст. 14 Федерального зако</w:t>
      </w:r>
      <w:r>
        <w:rPr>
          <w:rFonts w:ascii="Times New Roman" w:hAnsi="Times New Roman"/>
          <w:sz w:val="24"/>
          <w:szCs w:val="24"/>
        </w:rPr>
        <w:t>на от 29.07.1998 г. №135-ФЗ «Об </w:t>
      </w:r>
      <w:r w:rsidRPr="00DB2994">
        <w:rPr>
          <w:rFonts w:ascii="Times New Roman" w:hAnsi="Times New Roman"/>
          <w:sz w:val="24"/>
          <w:szCs w:val="24"/>
        </w:rPr>
        <w:t>оценочной деятельности в РФ» и ст. 4 Положения «О членстве в НП СРО «ДСО» в отношении следующ</w:t>
      </w:r>
      <w:r w:rsidR="00DD5D06">
        <w:rPr>
          <w:rFonts w:ascii="Times New Roman" w:hAnsi="Times New Roman"/>
          <w:sz w:val="24"/>
          <w:szCs w:val="24"/>
        </w:rPr>
        <w:t>их</w:t>
      </w:r>
      <w:r w:rsidRPr="00DB2994">
        <w:rPr>
          <w:rFonts w:ascii="Times New Roman" w:hAnsi="Times New Roman"/>
          <w:sz w:val="24"/>
          <w:szCs w:val="24"/>
        </w:rPr>
        <w:t xml:space="preserve"> ли</w:t>
      </w:r>
      <w:r w:rsidR="00DD5D06">
        <w:rPr>
          <w:rFonts w:ascii="Times New Roman" w:hAnsi="Times New Roman"/>
          <w:sz w:val="24"/>
          <w:szCs w:val="24"/>
        </w:rPr>
        <w:t>ц</w:t>
      </w:r>
      <w:r w:rsidRPr="00DB2994">
        <w:rPr>
          <w:rFonts w:ascii="Times New Roman" w:hAnsi="Times New Roman"/>
          <w:sz w:val="24"/>
          <w:szCs w:val="24"/>
        </w:rPr>
        <w:t xml:space="preserve">: </w:t>
      </w:r>
    </w:p>
    <w:p w:rsidR="00B970B2" w:rsidRPr="00155AD6" w:rsidRDefault="002718FC" w:rsidP="00B970B2">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Мака</w:t>
      </w:r>
      <w:r w:rsidR="00F111EB">
        <w:rPr>
          <w:rFonts w:ascii="Times New Roman" w:hAnsi="Times New Roman"/>
          <w:sz w:val="24"/>
          <w:szCs w:val="24"/>
        </w:rPr>
        <w:t>ров</w:t>
      </w:r>
      <w:r w:rsidR="00723C64">
        <w:rPr>
          <w:rFonts w:ascii="Times New Roman" w:hAnsi="Times New Roman"/>
          <w:sz w:val="24"/>
          <w:szCs w:val="24"/>
        </w:rPr>
        <w:t>а</w:t>
      </w:r>
      <w:r w:rsidR="00F111EB">
        <w:rPr>
          <w:rFonts w:ascii="Times New Roman" w:hAnsi="Times New Roman"/>
          <w:sz w:val="24"/>
          <w:szCs w:val="24"/>
        </w:rPr>
        <w:t xml:space="preserve"> </w:t>
      </w:r>
      <w:r>
        <w:rPr>
          <w:rFonts w:ascii="Times New Roman" w:hAnsi="Times New Roman"/>
          <w:sz w:val="24"/>
          <w:szCs w:val="24"/>
        </w:rPr>
        <w:t>Юли</w:t>
      </w:r>
      <w:r w:rsidR="00723C64">
        <w:rPr>
          <w:rFonts w:ascii="Times New Roman" w:hAnsi="Times New Roman"/>
          <w:sz w:val="24"/>
          <w:szCs w:val="24"/>
        </w:rPr>
        <w:t>я</w:t>
      </w:r>
      <w:r w:rsidR="00F111EB">
        <w:rPr>
          <w:rFonts w:ascii="Times New Roman" w:hAnsi="Times New Roman"/>
          <w:sz w:val="24"/>
          <w:szCs w:val="24"/>
        </w:rPr>
        <w:t xml:space="preserve"> </w:t>
      </w:r>
      <w:r>
        <w:rPr>
          <w:rFonts w:ascii="Times New Roman" w:hAnsi="Times New Roman"/>
          <w:sz w:val="24"/>
          <w:szCs w:val="24"/>
        </w:rPr>
        <w:t>Сергеевн</w:t>
      </w:r>
      <w:r w:rsidR="00723C64">
        <w:rPr>
          <w:rFonts w:ascii="Times New Roman" w:hAnsi="Times New Roman"/>
          <w:sz w:val="24"/>
          <w:szCs w:val="24"/>
        </w:rPr>
        <w:t>а</w:t>
      </w:r>
      <w:r w:rsidR="00B970B2" w:rsidRPr="00155AD6">
        <w:rPr>
          <w:rFonts w:ascii="Times New Roman" w:hAnsi="Times New Roman"/>
          <w:sz w:val="24"/>
          <w:szCs w:val="24"/>
        </w:rPr>
        <w:t xml:space="preserve">, номер в реестре </w:t>
      </w:r>
      <w:r w:rsidR="00F111EB">
        <w:rPr>
          <w:rFonts w:ascii="Times New Roman" w:hAnsi="Times New Roman"/>
          <w:sz w:val="24"/>
          <w:szCs w:val="24"/>
        </w:rPr>
        <w:t>0</w:t>
      </w:r>
      <w:r>
        <w:rPr>
          <w:rFonts w:ascii="Times New Roman" w:hAnsi="Times New Roman"/>
          <w:sz w:val="24"/>
          <w:szCs w:val="24"/>
        </w:rPr>
        <w:t>432</w:t>
      </w:r>
      <w:r w:rsidR="00B970B2" w:rsidRPr="00155AD6">
        <w:rPr>
          <w:rFonts w:ascii="Times New Roman" w:hAnsi="Times New Roman"/>
          <w:sz w:val="24"/>
          <w:szCs w:val="24"/>
        </w:rPr>
        <w:t>.</w:t>
      </w:r>
    </w:p>
    <w:p w:rsidR="001B61E2" w:rsidRPr="00366249" w:rsidRDefault="001B61E2" w:rsidP="00366249">
      <w:pPr>
        <w:spacing w:before="120" w:after="120" w:line="240" w:lineRule="auto"/>
        <w:jc w:val="both"/>
        <w:rPr>
          <w:rFonts w:ascii="Times New Roman" w:eastAsia="Times New Roman" w:hAnsi="Times New Roman"/>
          <w:sz w:val="24"/>
          <w:szCs w:val="24"/>
          <w:lang w:eastAsia="ru-RU"/>
        </w:rPr>
      </w:pPr>
    </w:p>
    <w:p w:rsidR="00F9312D" w:rsidRPr="00B970B2" w:rsidRDefault="00F9312D" w:rsidP="00F9312D">
      <w:pPr>
        <w:pStyle w:val="a3"/>
        <w:spacing w:before="120" w:after="120" w:line="240" w:lineRule="auto"/>
        <w:ind w:left="0"/>
        <w:rPr>
          <w:rFonts w:ascii="Times New Roman" w:eastAsia="Times New Roman" w:hAnsi="Times New Roman"/>
          <w:sz w:val="24"/>
          <w:szCs w:val="24"/>
          <w:lang w:eastAsia="ru-RU"/>
        </w:rPr>
      </w:pPr>
      <w:r w:rsidRPr="00B970B2">
        <w:rPr>
          <w:rFonts w:ascii="Times New Roman" w:eastAsia="Times New Roman" w:hAnsi="Times New Roman"/>
          <w:sz w:val="24"/>
          <w:szCs w:val="24"/>
          <w:lang w:eastAsia="ru-RU"/>
        </w:rPr>
        <w:t xml:space="preserve">Собрание закрыто: </w:t>
      </w:r>
      <w:r w:rsidR="00F111EB">
        <w:rPr>
          <w:rFonts w:ascii="Times New Roman" w:eastAsia="Times New Roman" w:hAnsi="Times New Roman"/>
          <w:sz w:val="24"/>
          <w:szCs w:val="24"/>
          <w:lang w:eastAsia="ru-RU"/>
        </w:rPr>
        <w:t>09</w:t>
      </w:r>
      <w:r w:rsidRPr="00B970B2">
        <w:rPr>
          <w:rFonts w:ascii="Times New Roman" w:eastAsia="Times New Roman" w:hAnsi="Times New Roman"/>
          <w:sz w:val="24"/>
          <w:szCs w:val="24"/>
          <w:lang w:eastAsia="ru-RU"/>
        </w:rPr>
        <w:t xml:space="preserve"> часов </w:t>
      </w:r>
      <w:r w:rsidR="00983761" w:rsidRPr="00B970B2">
        <w:rPr>
          <w:rFonts w:ascii="Times New Roman" w:eastAsia="Times New Roman" w:hAnsi="Times New Roman"/>
          <w:sz w:val="24"/>
          <w:szCs w:val="24"/>
          <w:lang w:eastAsia="ru-RU"/>
        </w:rPr>
        <w:t>35</w:t>
      </w:r>
      <w:r w:rsidRPr="00B970B2">
        <w:rPr>
          <w:rFonts w:ascii="Times New Roman" w:eastAsia="Times New Roman" w:hAnsi="Times New Roman"/>
          <w:sz w:val="24"/>
          <w:szCs w:val="24"/>
          <w:lang w:eastAsia="ru-RU"/>
        </w:rPr>
        <w:t xml:space="preserve"> минут </w:t>
      </w:r>
      <w:r w:rsidR="002718FC">
        <w:rPr>
          <w:rFonts w:ascii="Times New Roman" w:eastAsia="Times New Roman" w:hAnsi="Times New Roman"/>
          <w:sz w:val="24"/>
          <w:szCs w:val="24"/>
          <w:lang w:eastAsia="ru-RU"/>
        </w:rPr>
        <w:t>11</w:t>
      </w:r>
      <w:r w:rsidR="00DD5D06" w:rsidRPr="00B970B2">
        <w:rPr>
          <w:rFonts w:ascii="Times New Roman" w:eastAsia="Times New Roman" w:hAnsi="Times New Roman"/>
          <w:sz w:val="24"/>
          <w:szCs w:val="24"/>
          <w:lang w:eastAsia="ru-RU"/>
        </w:rPr>
        <w:t xml:space="preserve"> </w:t>
      </w:r>
      <w:r w:rsidR="002718FC">
        <w:rPr>
          <w:rFonts w:ascii="Times New Roman" w:eastAsia="Times New Roman" w:hAnsi="Times New Roman"/>
          <w:sz w:val="24"/>
          <w:szCs w:val="24"/>
          <w:lang w:eastAsia="ru-RU"/>
        </w:rPr>
        <w:t>декаб</w:t>
      </w:r>
      <w:r w:rsidR="00B970B2" w:rsidRPr="00B970B2">
        <w:rPr>
          <w:rFonts w:ascii="Times New Roman" w:eastAsia="Times New Roman" w:hAnsi="Times New Roman"/>
          <w:sz w:val="24"/>
          <w:szCs w:val="24"/>
          <w:lang w:eastAsia="ru-RU"/>
        </w:rPr>
        <w:t>ря</w:t>
      </w:r>
      <w:r w:rsidR="00DD5D06" w:rsidRPr="00B970B2">
        <w:rPr>
          <w:rFonts w:ascii="Times New Roman" w:eastAsia="Times New Roman" w:hAnsi="Times New Roman"/>
          <w:sz w:val="24"/>
          <w:szCs w:val="24"/>
          <w:lang w:eastAsia="ru-RU"/>
        </w:rPr>
        <w:t xml:space="preserve"> 202</w:t>
      </w:r>
      <w:r w:rsidR="002718FC">
        <w:rPr>
          <w:rFonts w:ascii="Times New Roman" w:eastAsia="Times New Roman" w:hAnsi="Times New Roman"/>
          <w:sz w:val="24"/>
          <w:szCs w:val="24"/>
          <w:lang w:eastAsia="ru-RU"/>
        </w:rPr>
        <w:t>4</w:t>
      </w:r>
      <w:r w:rsidR="00DD5D06" w:rsidRPr="00B970B2">
        <w:rPr>
          <w:rFonts w:ascii="Times New Roman" w:eastAsia="Times New Roman" w:hAnsi="Times New Roman"/>
          <w:sz w:val="24"/>
          <w:szCs w:val="24"/>
          <w:lang w:eastAsia="ru-RU"/>
        </w:rPr>
        <w:t xml:space="preserve"> года</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B970B2">
        <w:rPr>
          <w:rFonts w:ascii="Times New Roman" w:eastAsia="Times New Roman" w:hAnsi="Times New Roman"/>
          <w:sz w:val="24"/>
          <w:szCs w:val="24"/>
          <w:lang w:eastAsia="ru-RU"/>
        </w:rPr>
        <w:t xml:space="preserve">Окончательная редакция протокола изготовлена </w:t>
      </w:r>
      <w:r w:rsidR="002718FC">
        <w:rPr>
          <w:rFonts w:ascii="Times New Roman" w:eastAsia="Times New Roman" w:hAnsi="Times New Roman"/>
          <w:sz w:val="24"/>
          <w:szCs w:val="24"/>
          <w:lang w:eastAsia="ru-RU"/>
        </w:rPr>
        <w:t>11</w:t>
      </w:r>
      <w:r w:rsidR="00DD5D06" w:rsidRPr="00B970B2">
        <w:rPr>
          <w:rFonts w:ascii="Times New Roman" w:eastAsia="Times New Roman" w:hAnsi="Times New Roman"/>
          <w:sz w:val="24"/>
          <w:szCs w:val="24"/>
          <w:lang w:eastAsia="ru-RU"/>
        </w:rPr>
        <w:t xml:space="preserve"> </w:t>
      </w:r>
      <w:r w:rsidR="002718FC">
        <w:rPr>
          <w:rFonts w:ascii="Times New Roman" w:eastAsia="Times New Roman" w:hAnsi="Times New Roman"/>
          <w:sz w:val="24"/>
          <w:szCs w:val="24"/>
          <w:lang w:eastAsia="ru-RU"/>
        </w:rPr>
        <w:t>декаб</w:t>
      </w:r>
      <w:r w:rsidR="00B970B2" w:rsidRPr="00B970B2">
        <w:rPr>
          <w:rFonts w:ascii="Times New Roman" w:eastAsia="Times New Roman" w:hAnsi="Times New Roman"/>
          <w:sz w:val="24"/>
          <w:szCs w:val="24"/>
          <w:lang w:eastAsia="ru-RU"/>
        </w:rPr>
        <w:t>ря</w:t>
      </w:r>
      <w:r w:rsidR="00DD5D06" w:rsidRPr="00B970B2">
        <w:rPr>
          <w:rFonts w:ascii="Times New Roman" w:eastAsia="Times New Roman" w:hAnsi="Times New Roman"/>
          <w:sz w:val="24"/>
          <w:szCs w:val="24"/>
          <w:lang w:eastAsia="ru-RU"/>
        </w:rPr>
        <w:t xml:space="preserve"> 202</w:t>
      </w:r>
      <w:r w:rsidR="002718FC">
        <w:rPr>
          <w:rFonts w:ascii="Times New Roman" w:eastAsia="Times New Roman" w:hAnsi="Times New Roman"/>
          <w:sz w:val="24"/>
          <w:szCs w:val="24"/>
          <w:lang w:eastAsia="ru-RU"/>
        </w:rPr>
        <w:t>4</w:t>
      </w:r>
      <w:r w:rsidR="00DD5D06" w:rsidRPr="00B970B2">
        <w:rPr>
          <w:rFonts w:ascii="Times New Roman" w:eastAsia="Times New Roman" w:hAnsi="Times New Roman"/>
          <w:sz w:val="24"/>
          <w:szCs w:val="24"/>
          <w:lang w:eastAsia="ru-RU"/>
        </w:rPr>
        <w:t xml:space="preserve"> года</w:t>
      </w: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18FC" w:rsidRDefault="002718FC" w:rsidP="007C7D5C">
      <w:pPr>
        <w:spacing w:after="0" w:line="240" w:lineRule="auto"/>
      </w:pPr>
      <w:r>
        <w:separator/>
      </w:r>
    </w:p>
  </w:endnote>
  <w:endnote w:type="continuationSeparator" w:id="0">
    <w:p w:rsidR="002718FC" w:rsidRDefault="002718F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18FC" w:rsidRDefault="002718FC" w:rsidP="007C7D5C">
      <w:pPr>
        <w:spacing w:after="0" w:line="240" w:lineRule="auto"/>
      </w:pPr>
      <w:r>
        <w:separator/>
      </w:r>
    </w:p>
  </w:footnote>
  <w:footnote w:type="continuationSeparator" w:id="0">
    <w:p w:rsidR="002718FC" w:rsidRDefault="002718F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7458"/>
    <w:rsid w:val="00002A76"/>
    <w:rsid w:val="00006C5D"/>
    <w:rsid w:val="0001447D"/>
    <w:rsid w:val="00023DC5"/>
    <w:rsid w:val="00030E11"/>
    <w:rsid w:val="000344B0"/>
    <w:rsid w:val="000346D1"/>
    <w:rsid w:val="00040A5E"/>
    <w:rsid w:val="00042055"/>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18FC"/>
    <w:rsid w:val="0027791F"/>
    <w:rsid w:val="00280160"/>
    <w:rsid w:val="00283AA0"/>
    <w:rsid w:val="002853F6"/>
    <w:rsid w:val="002857F3"/>
    <w:rsid w:val="00286FE8"/>
    <w:rsid w:val="00287728"/>
    <w:rsid w:val="00292009"/>
    <w:rsid w:val="002A58EF"/>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2AB6"/>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43BDF"/>
    <w:rsid w:val="00651342"/>
    <w:rsid w:val="0065544B"/>
    <w:rsid w:val="00655FBA"/>
    <w:rsid w:val="006620F1"/>
    <w:rsid w:val="0066233D"/>
    <w:rsid w:val="0066286A"/>
    <w:rsid w:val="00666190"/>
    <w:rsid w:val="00673765"/>
    <w:rsid w:val="00673ECB"/>
    <w:rsid w:val="00680765"/>
    <w:rsid w:val="00681274"/>
    <w:rsid w:val="006819A0"/>
    <w:rsid w:val="006827B4"/>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3C64"/>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4529"/>
    <w:rsid w:val="007B2402"/>
    <w:rsid w:val="007B33F2"/>
    <w:rsid w:val="007B3445"/>
    <w:rsid w:val="007C7D5C"/>
    <w:rsid w:val="007D4B5D"/>
    <w:rsid w:val="007E0C8F"/>
    <w:rsid w:val="007E1691"/>
    <w:rsid w:val="007E318C"/>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970B2"/>
    <w:rsid w:val="00BA02FA"/>
    <w:rsid w:val="00BA161B"/>
    <w:rsid w:val="00BA27A6"/>
    <w:rsid w:val="00BB06DC"/>
    <w:rsid w:val="00BC7009"/>
    <w:rsid w:val="00BD000E"/>
    <w:rsid w:val="00BD0DA4"/>
    <w:rsid w:val="00BD2CEF"/>
    <w:rsid w:val="00BD3ABC"/>
    <w:rsid w:val="00BD3DC9"/>
    <w:rsid w:val="00BE7556"/>
    <w:rsid w:val="00BE780D"/>
    <w:rsid w:val="00BF01E4"/>
    <w:rsid w:val="00BF0F49"/>
    <w:rsid w:val="00BF2D91"/>
    <w:rsid w:val="00C0065D"/>
    <w:rsid w:val="00C02895"/>
    <w:rsid w:val="00C02F0A"/>
    <w:rsid w:val="00C042E5"/>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1EB"/>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6E97C"/>
  <w15:docId w15:val="{A20F0770-3255-4490-AB88-020B1526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45078-5397-4A24-8070-DC2C896E8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328</Words>
  <Characters>1873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11</cp:revision>
  <cp:lastPrinted>2016-07-21T08:58:00Z</cp:lastPrinted>
  <dcterms:created xsi:type="dcterms:W3CDTF">2024-11-19T06:13:00Z</dcterms:created>
  <dcterms:modified xsi:type="dcterms:W3CDTF">2025-06-27T06:29:00Z</dcterms:modified>
</cp:coreProperties>
</file>