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1A90DB5" w14:textId="423A2718" w:rsidR="0048223B" w:rsidRPr="00720F24" w:rsidRDefault="0048223B" w:rsidP="0048223B">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 xml:space="preserve">ВЫПИСКА ИЗ </w:t>
      </w:r>
      <w:proofErr w:type="gramStart"/>
      <w:r>
        <w:rPr>
          <w:rFonts w:ascii="Times New Roman" w:eastAsia="Times New Roman" w:hAnsi="Times New Roman"/>
          <w:b/>
          <w:bCs/>
          <w:sz w:val="24"/>
          <w:szCs w:val="24"/>
          <w:lang w:eastAsia="ru-RU"/>
        </w:rPr>
        <w:t>ПРОТОКОЛА  №</w:t>
      </w:r>
      <w:proofErr w:type="gramEnd"/>
      <w:r>
        <w:rPr>
          <w:rFonts w:ascii="Times New Roman" w:eastAsia="Times New Roman" w:hAnsi="Times New Roman"/>
          <w:b/>
          <w:bCs/>
          <w:sz w:val="24"/>
          <w:szCs w:val="24"/>
          <w:lang w:eastAsia="ru-RU"/>
        </w:rPr>
        <w:t xml:space="preserve"> </w:t>
      </w:r>
      <w:r w:rsidR="00E41D89">
        <w:rPr>
          <w:rFonts w:ascii="Times New Roman" w:eastAsia="Times New Roman" w:hAnsi="Times New Roman"/>
          <w:b/>
          <w:bCs/>
          <w:sz w:val="24"/>
          <w:szCs w:val="24"/>
          <w:lang w:eastAsia="ru-RU"/>
        </w:rPr>
        <w:t>3</w:t>
      </w:r>
      <w:r w:rsidR="00BA4B3C">
        <w:rPr>
          <w:rFonts w:ascii="Times New Roman" w:eastAsia="Times New Roman" w:hAnsi="Times New Roman"/>
          <w:b/>
          <w:bCs/>
          <w:sz w:val="24"/>
          <w:szCs w:val="24"/>
          <w:lang w:eastAsia="ru-RU"/>
        </w:rPr>
        <w:t>7</w:t>
      </w:r>
    </w:p>
    <w:p w14:paraId="6D7F913F" w14:textId="77777777" w:rsidR="0048223B" w:rsidRDefault="0048223B" w:rsidP="0048223B">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СОБРАНИ</w:t>
      </w:r>
      <w:r w:rsidRPr="001E6F97">
        <w:rPr>
          <w:rFonts w:ascii="Times New Roman" w:eastAsia="Times New Roman" w:hAnsi="Times New Roman"/>
          <w:b/>
          <w:bCs/>
          <w:sz w:val="24"/>
          <w:szCs w:val="24"/>
          <w:lang w:eastAsia="ru-RU"/>
        </w:rPr>
        <w:t>Я</w:t>
      </w:r>
      <w:r>
        <w:rPr>
          <w:rFonts w:ascii="Times New Roman" w:eastAsia="Times New Roman" w:hAnsi="Times New Roman"/>
          <w:b/>
          <w:bCs/>
          <w:sz w:val="24"/>
          <w:szCs w:val="24"/>
          <w:lang w:eastAsia="ru-RU"/>
        </w:rPr>
        <w:t xml:space="preserve"> ЧЛЕНОВ ПРЕЗИДИУМА</w:t>
      </w:r>
    </w:p>
    <w:p w14:paraId="51F41C71" w14:textId="77777777" w:rsidR="0048223B" w:rsidRDefault="0048223B" w:rsidP="0048223B">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НЕКОММЕРЧЕСКОГО ПАРТНЕРСТВА</w:t>
      </w:r>
    </w:p>
    <w:p w14:paraId="1CF3ECF3" w14:textId="77777777" w:rsidR="0048223B" w:rsidRDefault="0048223B" w:rsidP="0048223B">
      <w:pPr>
        <w:spacing w:after="0" w:line="240" w:lineRule="auto"/>
        <w:jc w:val="center"/>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СРО «Деловой Союз Оценщиков»</w:t>
      </w:r>
    </w:p>
    <w:p w14:paraId="7DDEB238" w14:textId="77777777" w:rsidR="00F74B74" w:rsidRDefault="00F74B74" w:rsidP="00F74B74">
      <w:pPr>
        <w:spacing w:after="0" w:line="240" w:lineRule="auto"/>
        <w:jc w:val="center"/>
        <w:rPr>
          <w:rFonts w:ascii="Times New Roman" w:eastAsia="Times New Roman" w:hAnsi="Times New Roman"/>
          <w:b/>
          <w:bCs/>
          <w:sz w:val="28"/>
          <w:szCs w:val="28"/>
          <w:lang w:eastAsia="ru-RU"/>
        </w:rPr>
      </w:pPr>
    </w:p>
    <w:p w14:paraId="636818E2" w14:textId="107B6DA0" w:rsidR="002D36C2" w:rsidRDefault="002D36C2" w:rsidP="00AD2A7B">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Дата проведения собрания</w:t>
      </w:r>
      <w:r>
        <w:rPr>
          <w:rFonts w:ascii="Times New Roman" w:eastAsia="Times New Roman" w:hAnsi="Times New Roman"/>
          <w:sz w:val="24"/>
          <w:szCs w:val="24"/>
          <w:lang w:eastAsia="ru-RU"/>
        </w:rPr>
        <w:t xml:space="preserve"> </w:t>
      </w:r>
      <w:r w:rsidR="003E294E">
        <w:rPr>
          <w:rFonts w:ascii="Times New Roman" w:eastAsia="Times New Roman" w:hAnsi="Times New Roman"/>
          <w:sz w:val="24"/>
          <w:szCs w:val="24"/>
          <w:lang w:eastAsia="ru-RU"/>
        </w:rPr>
        <w:t>21 октября 2024 г.</w:t>
      </w:r>
    </w:p>
    <w:p w14:paraId="2B8F90C3" w14:textId="77777777" w:rsidR="00F74B74" w:rsidRDefault="00F74B74" w:rsidP="00AD2A7B">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Место проведения собрания</w:t>
      </w:r>
      <w:r>
        <w:rPr>
          <w:rFonts w:ascii="Times New Roman" w:eastAsia="Times New Roman" w:hAnsi="Times New Roman"/>
          <w:sz w:val="24"/>
          <w:szCs w:val="24"/>
          <w:lang w:eastAsia="ru-RU"/>
        </w:rPr>
        <w:t xml:space="preserve"> – г. Москва</w:t>
      </w:r>
    </w:p>
    <w:p w14:paraId="3DB14994" w14:textId="77777777" w:rsidR="00F74B74" w:rsidRDefault="00F74B74" w:rsidP="00AD2A7B">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проведения собрания</w:t>
      </w:r>
      <w:r>
        <w:rPr>
          <w:rFonts w:ascii="Times New Roman" w:eastAsia="Times New Roman" w:hAnsi="Times New Roman"/>
          <w:sz w:val="24"/>
          <w:szCs w:val="24"/>
          <w:lang w:eastAsia="ru-RU"/>
        </w:rPr>
        <w:t xml:space="preserve"> – совместное очное присутствие </w:t>
      </w:r>
    </w:p>
    <w:p w14:paraId="55608A35" w14:textId="77777777" w:rsidR="00F74B74" w:rsidRDefault="00F74B74" w:rsidP="00AD2A7B">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голосования по вопросам повестки дня</w:t>
      </w:r>
      <w:r>
        <w:rPr>
          <w:rFonts w:ascii="Times New Roman" w:eastAsia="Times New Roman" w:hAnsi="Times New Roman"/>
          <w:sz w:val="24"/>
          <w:szCs w:val="24"/>
          <w:lang w:eastAsia="ru-RU"/>
        </w:rPr>
        <w:t xml:space="preserve"> – открытое</w:t>
      </w:r>
    </w:p>
    <w:p w14:paraId="73A2EC1E" w14:textId="7D4B289E" w:rsidR="00F74B74" w:rsidRDefault="00F74B74" w:rsidP="00AD2A7B">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Собрание открыто</w:t>
      </w:r>
      <w:r>
        <w:rPr>
          <w:rFonts w:ascii="Times New Roman" w:eastAsia="Times New Roman" w:hAnsi="Times New Roman"/>
          <w:sz w:val="24"/>
          <w:szCs w:val="24"/>
          <w:lang w:eastAsia="ru-RU"/>
        </w:rPr>
        <w:t xml:space="preserve"> –</w:t>
      </w:r>
      <w:r w:rsidR="008671E6">
        <w:rPr>
          <w:rFonts w:ascii="Times New Roman" w:eastAsia="Times New Roman" w:hAnsi="Times New Roman"/>
          <w:sz w:val="24"/>
          <w:szCs w:val="24"/>
          <w:lang w:val="en-US" w:eastAsia="ru-RU"/>
        </w:rPr>
        <w:t>18</w:t>
      </w:r>
      <w:r w:rsidRPr="00A65FD7">
        <w:rPr>
          <w:rFonts w:ascii="Times New Roman" w:eastAsia="Times New Roman" w:hAnsi="Times New Roman"/>
          <w:sz w:val="24"/>
          <w:szCs w:val="24"/>
          <w:lang w:eastAsia="ru-RU"/>
        </w:rPr>
        <w:t xml:space="preserve"> часов </w:t>
      </w:r>
      <w:r w:rsidR="003E294E">
        <w:rPr>
          <w:rFonts w:ascii="Times New Roman" w:eastAsia="Times New Roman" w:hAnsi="Times New Roman"/>
          <w:sz w:val="24"/>
          <w:szCs w:val="24"/>
          <w:lang w:eastAsia="ru-RU"/>
        </w:rPr>
        <w:t>05</w:t>
      </w:r>
      <w:r w:rsidRPr="00A65FD7">
        <w:rPr>
          <w:rFonts w:ascii="Times New Roman" w:eastAsia="Times New Roman" w:hAnsi="Times New Roman"/>
          <w:sz w:val="24"/>
          <w:szCs w:val="24"/>
          <w:lang w:eastAsia="ru-RU"/>
        </w:rPr>
        <w:t xml:space="preserve"> минут.</w:t>
      </w:r>
    </w:p>
    <w:p w14:paraId="22E5013F" w14:textId="77777777" w:rsidR="00AD2A7B" w:rsidRDefault="00AD2A7B" w:rsidP="00AD2A7B">
      <w:pPr>
        <w:pStyle w:val="a4"/>
        <w:spacing w:before="0" w:beforeAutospacing="0" w:after="0" w:afterAutospacing="0"/>
        <w:ind w:right="-142"/>
        <w:jc w:val="both"/>
      </w:pPr>
      <w:r>
        <w:rPr>
          <w:rStyle w:val="a9"/>
        </w:rPr>
        <w:t>Члены Президиума Партнерства в составе 8 человек, в том числе 5 человек, по доверенности.</w:t>
      </w:r>
    </w:p>
    <w:p w14:paraId="6460350F" w14:textId="77777777" w:rsidR="00536E81" w:rsidRDefault="00536E81" w:rsidP="00536E81">
      <w:pPr>
        <w:spacing w:after="0" w:line="240" w:lineRule="auto"/>
        <w:ind w:left="360"/>
        <w:jc w:val="both"/>
        <w:rPr>
          <w:rFonts w:ascii="Times New Roman" w:eastAsia="Times New Roman" w:hAnsi="Times New Roman"/>
          <w:sz w:val="24"/>
          <w:szCs w:val="24"/>
          <w:lang w:eastAsia="ru-RU"/>
        </w:rPr>
      </w:pPr>
    </w:p>
    <w:p w14:paraId="59E0721D" w14:textId="77777777" w:rsidR="00536E81" w:rsidRDefault="00536E81" w:rsidP="00536E81">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bCs/>
          <w:sz w:val="24"/>
          <w:szCs w:val="24"/>
          <w:lang w:eastAsia="ru-RU"/>
        </w:rPr>
        <w:t>Кворум для проведения собрания</w:t>
      </w:r>
      <w:r>
        <w:rPr>
          <w:rFonts w:ascii="Times New Roman" w:eastAsia="Times New Roman" w:hAnsi="Times New Roman"/>
          <w:sz w:val="20"/>
          <w:szCs w:val="20"/>
          <w:lang w:eastAsia="ru-RU"/>
        </w:rPr>
        <w:t xml:space="preserve"> </w:t>
      </w:r>
      <w:r>
        <w:rPr>
          <w:rFonts w:ascii="Times New Roman" w:eastAsia="Times New Roman" w:hAnsi="Times New Roman"/>
          <w:bCs/>
          <w:sz w:val="24"/>
          <w:szCs w:val="24"/>
          <w:lang w:eastAsia="ru-RU"/>
        </w:rPr>
        <w:t>членов,</w:t>
      </w:r>
      <w:r>
        <w:rPr>
          <w:rFonts w:ascii="Times New Roman" w:eastAsia="Times New Roman" w:hAnsi="Times New Roman"/>
          <w:b/>
          <w:bCs/>
          <w:sz w:val="24"/>
          <w:szCs w:val="24"/>
          <w:lang w:eastAsia="ru-RU"/>
        </w:rPr>
        <w:t xml:space="preserve"> </w:t>
      </w:r>
      <w:r>
        <w:rPr>
          <w:rFonts w:ascii="Times New Roman" w:eastAsia="Times New Roman" w:hAnsi="Times New Roman"/>
          <w:sz w:val="24"/>
          <w:szCs w:val="24"/>
          <w:lang w:eastAsia="ru-RU"/>
        </w:rPr>
        <w:t xml:space="preserve">постоянно действующего коллегиального органа управления Некоммерческого партнерства СРО «Деловой Союз Оценщиков» - Президиума Партнерства </w:t>
      </w:r>
      <w:r>
        <w:rPr>
          <w:rFonts w:ascii="Times New Roman" w:eastAsia="Times New Roman" w:hAnsi="Times New Roman"/>
          <w:bCs/>
          <w:sz w:val="24"/>
          <w:szCs w:val="24"/>
          <w:lang w:eastAsia="ru-RU"/>
        </w:rPr>
        <w:t>в соответствии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14:paraId="54519C35" w14:textId="77777777" w:rsidR="00536E81" w:rsidRDefault="00536E81" w:rsidP="00536E81">
      <w:pPr>
        <w:spacing w:after="0" w:line="240" w:lineRule="auto"/>
        <w:ind w:left="360"/>
        <w:rPr>
          <w:rFonts w:ascii="Times New Roman" w:eastAsia="Times New Roman" w:hAnsi="Times New Roman"/>
          <w:b/>
          <w:bCs/>
          <w:sz w:val="24"/>
          <w:szCs w:val="24"/>
          <w:lang w:eastAsia="ru-RU"/>
        </w:rPr>
      </w:pPr>
    </w:p>
    <w:p w14:paraId="59E26F86" w14:textId="77777777" w:rsidR="00536E81" w:rsidRDefault="00536E81" w:rsidP="00536E81">
      <w:pPr>
        <w:spacing w:after="0" w:line="240" w:lineRule="auto"/>
        <w:jc w:val="both"/>
        <w:rPr>
          <w:rFonts w:ascii="Times New Roman" w:eastAsia="Times New Roman" w:hAnsi="Times New Roman"/>
          <w:b/>
          <w:bCs/>
          <w:lang w:eastAsia="ru-RU"/>
        </w:rPr>
      </w:pPr>
      <w:r>
        <w:rPr>
          <w:rFonts w:ascii="Times New Roman" w:eastAsia="Times New Roman" w:hAnsi="Times New Roman"/>
          <w:b/>
          <w:bCs/>
          <w:lang w:eastAsia="ru-RU"/>
        </w:rPr>
        <w:t>ПОВЕСТКА ДНЯ:</w:t>
      </w:r>
    </w:p>
    <w:p w14:paraId="5EDD5273" w14:textId="77777777" w:rsidR="00536E81" w:rsidRDefault="00536E81" w:rsidP="00536E81">
      <w:pPr>
        <w:numPr>
          <w:ilvl w:val="0"/>
          <w:numId w:val="1"/>
        </w:numPr>
        <w:tabs>
          <w:tab w:val="clear" w:pos="644"/>
          <w:tab w:val="num" w:pos="786"/>
        </w:tabs>
        <w:spacing w:before="100" w:beforeAutospacing="1" w:after="100" w:afterAutospacing="1" w:line="240" w:lineRule="auto"/>
        <w:ind w:left="786"/>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Выборы Председателя и назначение секретаря собрания членов Президиума Некоммерческого партнерства СРО «Деловой Союз Оценщиков» (далее Партнерство).</w:t>
      </w:r>
    </w:p>
    <w:p w14:paraId="6BB0FFC2" w14:textId="6B8CD57B" w:rsidR="007E3D7B" w:rsidRDefault="007E3D7B" w:rsidP="007E3D7B">
      <w:pPr>
        <w:numPr>
          <w:ilvl w:val="0"/>
          <w:numId w:val="1"/>
        </w:numPr>
        <w:tabs>
          <w:tab w:val="clear" w:pos="644"/>
          <w:tab w:val="num" w:pos="786"/>
        </w:tabs>
        <w:spacing w:before="100" w:beforeAutospacing="1" w:after="120" w:line="240" w:lineRule="auto"/>
        <w:ind w:left="782" w:hanging="357"/>
        <w:jc w:val="both"/>
        <w:rPr>
          <w:rFonts w:ascii="Times New Roman" w:eastAsia="Times New Roman" w:hAnsi="Times New Roman"/>
          <w:sz w:val="24"/>
          <w:szCs w:val="24"/>
          <w:lang w:eastAsia="ru-RU"/>
        </w:rPr>
      </w:pPr>
      <w:r w:rsidRPr="00D00942">
        <w:rPr>
          <w:rFonts w:ascii="Times New Roman" w:eastAsia="Times New Roman" w:hAnsi="Times New Roman"/>
          <w:sz w:val="24"/>
          <w:szCs w:val="24"/>
          <w:lang w:eastAsia="ru-RU"/>
        </w:rPr>
        <w:t>Прекращение членства в Партнерстве</w:t>
      </w:r>
      <w:r w:rsidRPr="00D00823">
        <w:rPr>
          <w:rFonts w:ascii="Times New Roman" w:eastAsia="Times New Roman" w:hAnsi="Times New Roman"/>
          <w:sz w:val="24"/>
          <w:szCs w:val="24"/>
          <w:lang w:eastAsia="ru-RU"/>
        </w:rPr>
        <w:t xml:space="preserve">. </w:t>
      </w:r>
    </w:p>
    <w:p w14:paraId="0050AA98" w14:textId="77777777" w:rsidR="00536E81" w:rsidRDefault="00536E81" w:rsidP="00536E81">
      <w:pPr>
        <w:spacing w:before="100" w:beforeAutospacing="1" w:after="100" w:afterAutospacing="1" w:line="240" w:lineRule="auto"/>
        <w:rPr>
          <w:rFonts w:ascii="Times New Roman" w:eastAsia="Times New Roman" w:hAnsi="Times New Roman"/>
          <w:b/>
          <w:bCs/>
          <w:sz w:val="24"/>
          <w:szCs w:val="24"/>
          <w:u w:val="single"/>
          <w:lang w:eastAsia="ru-RU"/>
        </w:rPr>
      </w:pPr>
      <w:r w:rsidRPr="00CF55B0">
        <w:rPr>
          <w:rFonts w:ascii="Times New Roman" w:eastAsia="Times New Roman" w:hAnsi="Times New Roman"/>
          <w:b/>
          <w:bCs/>
          <w:sz w:val="24"/>
          <w:szCs w:val="24"/>
          <w:u w:val="single"/>
          <w:lang w:eastAsia="ru-RU"/>
        </w:rPr>
        <w:t>По первому вопросу повестки дня:</w:t>
      </w:r>
    </w:p>
    <w:p w14:paraId="31AD3919" w14:textId="77777777" w:rsidR="00536E81" w:rsidRDefault="00536E81" w:rsidP="00536E81">
      <w:pPr>
        <w:spacing w:before="100" w:beforeAutospacing="1" w:after="100" w:afterAutospacing="1" w:line="240" w:lineRule="auto"/>
        <w:rPr>
          <w:rFonts w:ascii="Times New Roman" w:eastAsia="Times New Roman" w:hAnsi="Times New Roman"/>
          <w:sz w:val="24"/>
          <w:szCs w:val="24"/>
          <w:lang w:eastAsia="ru-RU"/>
        </w:rPr>
      </w:pPr>
      <w:r w:rsidRPr="00CF55B0">
        <w:rPr>
          <w:rFonts w:ascii="Times New Roman" w:eastAsia="Times New Roman" w:hAnsi="Times New Roman"/>
          <w:b/>
          <w:bCs/>
          <w:sz w:val="24"/>
          <w:szCs w:val="24"/>
          <w:lang w:eastAsia="ru-RU"/>
        </w:rPr>
        <w:t xml:space="preserve">ПОСТАНОВИЛИ: </w:t>
      </w:r>
      <w:r w:rsidRPr="00CF55B0">
        <w:rPr>
          <w:rFonts w:ascii="Times New Roman" w:eastAsia="Times New Roman" w:hAnsi="Times New Roman"/>
          <w:sz w:val="24"/>
          <w:szCs w:val="24"/>
          <w:lang w:eastAsia="ru-RU"/>
        </w:rPr>
        <w:t xml:space="preserve">Избрать Председателем собрания членов Президиума Партнерства - Ворончихина </w:t>
      </w:r>
      <w:proofErr w:type="spellStart"/>
      <w:r w:rsidRPr="00CF55B0">
        <w:rPr>
          <w:rFonts w:ascii="Times New Roman" w:eastAsia="Times New Roman" w:hAnsi="Times New Roman"/>
          <w:sz w:val="24"/>
          <w:szCs w:val="24"/>
          <w:lang w:eastAsia="ru-RU"/>
        </w:rPr>
        <w:t>Демиана</w:t>
      </w:r>
      <w:proofErr w:type="spellEnd"/>
      <w:r w:rsidRPr="00CF55B0">
        <w:rPr>
          <w:rFonts w:ascii="Times New Roman" w:eastAsia="Times New Roman" w:hAnsi="Times New Roman"/>
          <w:sz w:val="24"/>
          <w:szCs w:val="24"/>
          <w:lang w:eastAsia="ru-RU"/>
        </w:rPr>
        <w:t xml:space="preserve"> Валерьевича; назначить Секретарем </w:t>
      </w:r>
      <w:proofErr w:type="gramStart"/>
      <w:r w:rsidRPr="00CF55B0">
        <w:rPr>
          <w:rFonts w:ascii="Times New Roman" w:eastAsia="Times New Roman" w:hAnsi="Times New Roman"/>
          <w:sz w:val="24"/>
          <w:szCs w:val="24"/>
          <w:lang w:eastAsia="ru-RU"/>
        </w:rPr>
        <w:t>собрания  -</w:t>
      </w:r>
      <w:proofErr w:type="gramEnd"/>
      <w:r w:rsidRPr="00CF55B0">
        <w:rPr>
          <w:rFonts w:ascii="Times New Roman" w:eastAsia="Times New Roman" w:hAnsi="Times New Roman"/>
          <w:sz w:val="24"/>
          <w:szCs w:val="24"/>
          <w:lang w:eastAsia="ru-RU"/>
        </w:rPr>
        <w:t xml:space="preserve"> </w:t>
      </w:r>
      <w:r w:rsidRPr="00707B0D">
        <w:rPr>
          <w:rFonts w:ascii="Times New Roman" w:eastAsia="Times New Roman" w:hAnsi="Times New Roman"/>
          <w:sz w:val="24"/>
          <w:szCs w:val="24"/>
          <w:lang w:eastAsia="ru-RU"/>
        </w:rPr>
        <w:t>Шевцову Ирину Анатольевну.</w:t>
      </w:r>
    </w:p>
    <w:p w14:paraId="5242D244" w14:textId="77777777" w:rsidR="00536E81" w:rsidRDefault="00536E81" w:rsidP="00536E81">
      <w:pPr>
        <w:spacing w:before="100" w:beforeAutospacing="1" w:after="100" w:afterAutospacing="1" w:line="240" w:lineRule="auto"/>
        <w:rPr>
          <w:rFonts w:ascii="Times New Roman" w:eastAsia="Times New Roman" w:hAnsi="Times New Roman"/>
          <w:b/>
          <w:sz w:val="24"/>
          <w:szCs w:val="24"/>
          <w:u w:val="single"/>
          <w:lang w:eastAsia="ru-RU"/>
        </w:rPr>
      </w:pPr>
      <w:r w:rsidRPr="00BD0DA4">
        <w:rPr>
          <w:rFonts w:ascii="Times New Roman" w:eastAsia="Times New Roman" w:hAnsi="Times New Roman"/>
          <w:b/>
          <w:sz w:val="24"/>
          <w:szCs w:val="24"/>
          <w:u w:val="single"/>
          <w:lang w:eastAsia="ru-RU"/>
        </w:rPr>
        <w:t xml:space="preserve">По второму вопросу повестки дня: </w:t>
      </w:r>
    </w:p>
    <w:p w14:paraId="57C0D8B2" w14:textId="77777777" w:rsidR="00F02362" w:rsidRDefault="00F02362" w:rsidP="00F02362">
      <w:pPr>
        <w:spacing w:before="120" w:after="0" w:line="240" w:lineRule="auto"/>
        <w:jc w:val="both"/>
        <w:rPr>
          <w:rFonts w:ascii="Times New Roman" w:eastAsia="Times New Roman" w:hAnsi="Times New Roman"/>
          <w:sz w:val="24"/>
          <w:szCs w:val="24"/>
          <w:lang w:eastAsia="ru-RU"/>
        </w:rPr>
      </w:pPr>
      <w:r w:rsidRPr="00C403FF">
        <w:rPr>
          <w:rFonts w:ascii="Times New Roman" w:eastAsia="Times New Roman" w:hAnsi="Times New Roman"/>
          <w:b/>
          <w:sz w:val="24"/>
          <w:szCs w:val="24"/>
          <w:lang w:eastAsia="ru-RU"/>
        </w:rPr>
        <w:t>ПОСТАНОВИЛИ</w:t>
      </w:r>
      <w:r>
        <w:rPr>
          <w:rFonts w:ascii="Times New Roman" w:eastAsia="Times New Roman" w:hAnsi="Times New Roman"/>
          <w:b/>
          <w:sz w:val="24"/>
          <w:szCs w:val="24"/>
          <w:lang w:eastAsia="ru-RU"/>
        </w:rPr>
        <w:t>:</w:t>
      </w:r>
      <w:r w:rsidRPr="008D2BBB">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 xml:space="preserve"> </w:t>
      </w:r>
    </w:p>
    <w:p w14:paraId="1C45F66A" w14:textId="77777777" w:rsidR="00F02362" w:rsidRPr="00871B12" w:rsidRDefault="00F02362" w:rsidP="00F02362">
      <w:pPr>
        <w:spacing w:after="100" w:afterAutospacing="1" w:line="240" w:lineRule="auto"/>
        <w:jc w:val="both"/>
        <w:rPr>
          <w:rFonts w:ascii="Times New Roman" w:eastAsia="Times New Roman" w:hAnsi="Times New Roman"/>
          <w:sz w:val="24"/>
          <w:szCs w:val="24"/>
          <w:lang w:eastAsia="ru-RU"/>
        </w:rPr>
      </w:pPr>
      <w:r w:rsidRPr="002E2382">
        <w:rPr>
          <w:rFonts w:ascii="Times New Roman" w:eastAsia="Times New Roman" w:hAnsi="Times New Roman"/>
          <w:sz w:val="24"/>
          <w:szCs w:val="24"/>
          <w:lang w:eastAsia="ru-RU"/>
        </w:rPr>
        <w:t xml:space="preserve">Прекратить членство в Партнерстве, на основании личного заявления, в соответствии со ст.24 ФЗ №135ФЗ РФ и п.6.1.1. ст. 6 Положения о членстве в </w:t>
      </w:r>
      <w:r>
        <w:rPr>
          <w:rFonts w:ascii="Times New Roman" w:eastAsia="Times New Roman" w:hAnsi="Times New Roman"/>
          <w:sz w:val="24"/>
          <w:szCs w:val="24"/>
          <w:lang w:eastAsia="ru-RU"/>
        </w:rPr>
        <w:t>Партнерстве, следующих</w:t>
      </w:r>
      <w:r w:rsidRPr="00366249">
        <w:rPr>
          <w:rFonts w:ascii="Times New Roman" w:eastAsia="Times New Roman" w:hAnsi="Times New Roman"/>
          <w:sz w:val="24"/>
          <w:szCs w:val="24"/>
          <w:lang w:eastAsia="ru-RU"/>
        </w:rPr>
        <w:t xml:space="preserve"> лиц:</w:t>
      </w:r>
    </w:p>
    <w:p w14:paraId="6F67A410" w14:textId="77777777" w:rsidR="003E294E" w:rsidRDefault="003E294E" w:rsidP="003E294E">
      <w:pPr>
        <w:pStyle w:val="a3"/>
        <w:numPr>
          <w:ilvl w:val="0"/>
          <w:numId w:val="5"/>
        </w:numPr>
        <w:spacing w:before="120" w:after="120" w:line="240" w:lineRule="auto"/>
        <w:jc w:val="both"/>
        <w:rPr>
          <w:rFonts w:ascii="Times New Roman" w:eastAsia="Times New Roman" w:hAnsi="Times New Roman"/>
          <w:sz w:val="24"/>
          <w:szCs w:val="24"/>
          <w:lang w:eastAsia="ru-RU"/>
        </w:rPr>
      </w:pPr>
      <w:bookmarkStart w:id="0" w:name="_Hlk71820279"/>
      <w:r>
        <w:rPr>
          <w:rFonts w:ascii="Times New Roman" w:eastAsia="Times New Roman" w:hAnsi="Times New Roman"/>
          <w:sz w:val="24"/>
          <w:szCs w:val="24"/>
          <w:lang w:eastAsia="ru-RU"/>
        </w:rPr>
        <w:t>Семашко Анна Владимировна, номер в реестре 0978.</w:t>
      </w:r>
    </w:p>
    <w:bookmarkEnd w:id="0"/>
    <w:p w14:paraId="760DE58E" w14:textId="77777777" w:rsidR="003E294E" w:rsidRDefault="003E294E" w:rsidP="003E294E">
      <w:pPr>
        <w:pStyle w:val="a3"/>
        <w:spacing w:before="120" w:after="120" w:line="240" w:lineRule="auto"/>
        <w:ind w:left="0"/>
        <w:rPr>
          <w:rFonts w:ascii="Times New Roman" w:hAnsi="Times New Roman"/>
          <w:sz w:val="24"/>
          <w:szCs w:val="24"/>
        </w:rPr>
      </w:pPr>
    </w:p>
    <w:p w14:paraId="0E2C8096" w14:textId="77777777" w:rsidR="003E294E" w:rsidRDefault="003E294E" w:rsidP="003E294E">
      <w:pPr>
        <w:pStyle w:val="a3"/>
        <w:spacing w:before="120" w:after="120" w:line="240" w:lineRule="auto"/>
        <w:ind w:left="0"/>
        <w:rPr>
          <w:rFonts w:ascii="Times New Roman" w:eastAsia="Times New Roman" w:hAnsi="Times New Roman"/>
          <w:sz w:val="24"/>
          <w:szCs w:val="24"/>
          <w:lang w:eastAsia="ru-RU"/>
        </w:rPr>
      </w:pPr>
    </w:p>
    <w:p w14:paraId="5C4DA1AE" w14:textId="223A886A" w:rsidR="003E294E" w:rsidRDefault="003E294E" w:rsidP="003E294E">
      <w:pPr>
        <w:pStyle w:val="a3"/>
        <w:spacing w:before="120" w:after="120" w:line="240" w:lineRule="auto"/>
        <w:ind w:left="0"/>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Собрание закрыто: </w:t>
      </w:r>
      <w:r w:rsidR="008671E6">
        <w:rPr>
          <w:rFonts w:ascii="Times New Roman" w:eastAsia="Times New Roman" w:hAnsi="Times New Roman"/>
          <w:sz w:val="24"/>
          <w:szCs w:val="24"/>
          <w:lang w:val="en-US" w:eastAsia="ru-RU"/>
        </w:rPr>
        <w:t>18</w:t>
      </w:r>
      <w:bookmarkStart w:id="1" w:name="_GoBack"/>
      <w:bookmarkEnd w:id="1"/>
      <w:r>
        <w:rPr>
          <w:rFonts w:ascii="Times New Roman" w:eastAsia="Times New Roman" w:hAnsi="Times New Roman"/>
          <w:sz w:val="24"/>
          <w:szCs w:val="24"/>
          <w:lang w:eastAsia="ru-RU"/>
        </w:rPr>
        <w:t xml:space="preserve"> часов 20 минут 21 октября 2024 г.</w:t>
      </w:r>
    </w:p>
    <w:p w14:paraId="294069FA" w14:textId="77777777" w:rsidR="003E294E" w:rsidRDefault="003E294E" w:rsidP="003E294E">
      <w:pPr>
        <w:pStyle w:val="a3"/>
        <w:spacing w:before="120" w:after="120" w:line="240" w:lineRule="auto"/>
        <w:ind w:left="0"/>
        <w:rPr>
          <w:rFonts w:ascii="Times New Roman" w:eastAsia="Times New Roman" w:hAnsi="Times New Roman"/>
          <w:sz w:val="24"/>
          <w:szCs w:val="24"/>
          <w:lang w:eastAsia="ru-RU"/>
        </w:rPr>
      </w:pPr>
    </w:p>
    <w:p w14:paraId="272E6687" w14:textId="77777777" w:rsidR="003E294E" w:rsidRDefault="003E294E" w:rsidP="003E294E">
      <w:pPr>
        <w:pStyle w:val="a3"/>
        <w:spacing w:before="120" w:after="120" w:line="240" w:lineRule="auto"/>
        <w:ind w:left="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Окончательная редакция протокола изготовлена 21 октября 2024 г.</w:t>
      </w:r>
    </w:p>
    <w:p w14:paraId="14BC6C4F" w14:textId="4514C66A" w:rsidR="00444C10" w:rsidRDefault="00444C10" w:rsidP="00444C10">
      <w:pPr>
        <w:pStyle w:val="a3"/>
        <w:spacing w:before="120" w:after="120" w:line="240" w:lineRule="auto"/>
        <w:ind w:left="0"/>
        <w:jc w:val="both"/>
        <w:rPr>
          <w:rFonts w:ascii="Times New Roman" w:eastAsia="Times New Roman" w:hAnsi="Times New Roman"/>
          <w:sz w:val="24"/>
          <w:szCs w:val="24"/>
          <w:lang w:eastAsia="ru-RU"/>
        </w:rPr>
      </w:pPr>
    </w:p>
    <w:tbl>
      <w:tblPr>
        <w:tblW w:w="0" w:type="auto"/>
        <w:tblInd w:w="-106" w:type="dxa"/>
        <w:tblLook w:val="01E0" w:firstRow="1" w:lastRow="1" w:firstColumn="1" w:lastColumn="1" w:noHBand="0" w:noVBand="0"/>
      </w:tblPr>
      <w:tblGrid>
        <w:gridCol w:w="2716"/>
        <w:gridCol w:w="4680"/>
        <w:gridCol w:w="2065"/>
      </w:tblGrid>
      <w:tr w:rsidR="00536E81" w14:paraId="1A9E0A05" w14:textId="77777777" w:rsidTr="00EF3342">
        <w:trPr>
          <w:trHeight w:val="529"/>
        </w:trPr>
        <w:tc>
          <w:tcPr>
            <w:tcW w:w="2716" w:type="dxa"/>
          </w:tcPr>
          <w:p w14:paraId="16B32A7B" w14:textId="4A329E85" w:rsidR="00536E81" w:rsidRDefault="00536E81" w:rsidP="00EF3342">
            <w:pPr>
              <w:spacing w:after="0" w:line="240" w:lineRule="auto"/>
              <w:ind w:left="-108"/>
              <w:jc w:val="both"/>
              <w:rPr>
                <w:rFonts w:ascii="Times New Roman" w:eastAsia="Times New Roman" w:hAnsi="Times New Roman"/>
                <w:b/>
                <w:bCs/>
                <w:lang w:eastAsia="ru-RU"/>
              </w:rPr>
            </w:pPr>
            <w:r>
              <w:rPr>
                <w:rFonts w:ascii="Times New Roman" w:eastAsia="Times New Roman" w:hAnsi="Times New Roman"/>
                <w:b/>
                <w:bCs/>
                <w:lang w:eastAsia="ru-RU"/>
              </w:rPr>
              <w:t>Председатель собрания:</w:t>
            </w:r>
          </w:p>
        </w:tc>
        <w:tc>
          <w:tcPr>
            <w:tcW w:w="4680" w:type="dxa"/>
          </w:tcPr>
          <w:p w14:paraId="727172C5" w14:textId="77777777" w:rsidR="00536E81" w:rsidRDefault="00536E81" w:rsidP="00F30715">
            <w:pPr>
              <w:spacing w:after="0" w:line="240" w:lineRule="auto"/>
              <w:ind w:left="360"/>
              <w:jc w:val="both"/>
              <w:rPr>
                <w:rFonts w:ascii="Times New Roman" w:eastAsia="Times New Roman" w:hAnsi="Times New Roman"/>
                <w:b/>
                <w:bCs/>
                <w:lang w:eastAsia="ru-RU"/>
              </w:rPr>
            </w:pPr>
          </w:p>
          <w:p w14:paraId="054CD15A" w14:textId="77777777" w:rsidR="00536E81" w:rsidRPr="003B4CEA" w:rsidRDefault="00536E81" w:rsidP="00F30715">
            <w:pPr>
              <w:rPr>
                <w:rFonts w:ascii="Times New Roman" w:eastAsia="Times New Roman" w:hAnsi="Times New Roman"/>
                <w:lang w:eastAsia="ru-RU"/>
              </w:rPr>
            </w:pPr>
          </w:p>
        </w:tc>
        <w:tc>
          <w:tcPr>
            <w:tcW w:w="2065" w:type="dxa"/>
          </w:tcPr>
          <w:p w14:paraId="25932FD0" w14:textId="64632295" w:rsidR="00536E81" w:rsidRDefault="00536E81" w:rsidP="00EF3342">
            <w:pPr>
              <w:spacing w:after="0" w:line="240" w:lineRule="auto"/>
              <w:ind w:left="-27"/>
              <w:rPr>
                <w:rFonts w:ascii="Times New Roman" w:eastAsia="Times New Roman" w:hAnsi="Times New Roman"/>
                <w:b/>
                <w:bCs/>
                <w:lang w:eastAsia="ru-RU"/>
              </w:rPr>
            </w:pPr>
            <w:r>
              <w:rPr>
                <w:rFonts w:ascii="Times New Roman" w:eastAsia="Times New Roman" w:hAnsi="Times New Roman"/>
                <w:b/>
                <w:bCs/>
                <w:lang w:eastAsia="ru-RU"/>
              </w:rPr>
              <w:t>Ворончихин Д.В.</w:t>
            </w:r>
          </w:p>
        </w:tc>
      </w:tr>
      <w:tr w:rsidR="00536E81" w14:paraId="2B09FCA6" w14:textId="77777777" w:rsidTr="00AD2A7B">
        <w:tc>
          <w:tcPr>
            <w:tcW w:w="2716" w:type="dxa"/>
            <w:hideMark/>
          </w:tcPr>
          <w:p w14:paraId="79918E08" w14:textId="77777777" w:rsidR="00536E81" w:rsidRDefault="00536E81" w:rsidP="00F30715">
            <w:pPr>
              <w:spacing w:after="0" w:line="240" w:lineRule="auto"/>
              <w:rPr>
                <w:rFonts w:ascii="Times New Roman" w:eastAsia="Times New Roman" w:hAnsi="Times New Roman"/>
                <w:b/>
                <w:bCs/>
                <w:lang w:eastAsia="ru-RU"/>
              </w:rPr>
            </w:pPr>
            <w:r>
              <w:rPr>
                <w:rFonts w:ascii="Times New Roman" w:eastAsia="Times New Roman" w:hAnsi="Times New Roman"/>
                <w:b/>
                <w:bCs/>
                <w:lang w:eastAsia="ru-RU"/>
              </w:rPr>
              <w:t>Секретарь собрания:</w:t>
            </w:r>
          </w:p>
          <w:p w14:paraId="770355BC" w14:textId="22E9ACA9" w:rsidR="00AD2A7B" w:rsidRDefault="00AD2A7B" w:rsidP="00F30715">
            <w:pPr>
              <w:spacing w:after="0" w:line="240" w:lineRule="auto"/>
              <w:rPr>
                <w:rFonts w:ascii="Times New Roman" w:eastAsia="Times New Roman" w:hAnsi="Times New Roman"/>
                <w:b/>
                <w:bCs/>
                <w:lang w:eastAsia="ru-RU"/>
              </w:rPr>
            </w:pPr>
          </w:p>
        </w:tc>
        <w:tc>
          <w:tcPr>
            <w:tcW w:w="4680" w:type="dxa"/>
          </w:tcPr>
          <w:p w14:paraId="1743E1A5" w14:textId="77777777" w:rsidR="00536E81" w:rsidRDefault="00536E81" w:rsidP="00AD2A7B">
            <w:pPr>
              <w:spacing w:after="0" w:line="240" w:lineRule="auto"/>
              <w:jc w:val="both"/>
              <w:rPr>
                <w:rFonts w:ascii="Times New Roman" w:eastAsia="Times New Roman" w:hAnsi="Times New Roman"/>
                <w:b/>
                <w:bCs/>
                <w:lang w:eastAsia="ru-RU"/>
              </w:rPr>
            </w:pPr>
          </w:p>
          <w:p w14:paraId="55FD06AE" w14:textId="7A89E5DA" w:rsidR="00BB47E2" w:rsidRDefault="00BB47E2" w:rsidP="00AD2A7B">
            <w:pPr>
              <w:spacing w:after="0" w:line="240" w:lineRule="auto"/>
              <w:jc w:val="both"/>
              <w:rPr>
                <w:rFonts w:ascii="Times New Roman" w:eastAsia="Times New Roman" w:hAnsi="Times New Roman"/>
                <w:b/>
                <w:bCs/>
                <w:lang w:eastAsia="ru-RU"/>
              </w:rPr>
            </w:pPr>
          </w:p>
        </w:tc>
        <w:tc>
          <w:tcPr>
            <w:tcW w:w="2065" w:type="dxa"/>
          </w:tcPr>
          <w:p w14:paraId="0BF40254" w14:textId="2B4D89D6" w:rsidR="00536E81" w:rsidRDefault="00536E81" w:rsidP="00AD2A7B">
            <w:pPr>
              <w:spacing w:after="0" w:line="240" w:lineRule="auto"/>
              <w:rPr>
                <w:rFonts w:ascii="Times New Roman" w:eastAsia="Times New Roman" w:hAnsi="Times New Roman"/>
                <w:b/>
                <w:bCs/>
                <w:lang w:eastAsia="ru-RU"/>
              </w:rPr>
            </w:pPr>
            <w:r w:rsidRPr="00D45B4F">
              <w:rPr>
                <w:rFonts w:ascii="Times New Roman" w:eastAsia="Times New Roman" w:hAnsi="Times New Roman"/>
                <w:b/>
                <w:bCs/>
                <w:lang w:eastAsia="ru-RU"/>
              </w:rPr>
              <w:t>Шевцова И.А.</w:t>
            </w:r>
          </w:p>
        </w:tc>
      </w:tr>
    </w:tbl>
    <w:p w14:paraId="392E459F" w14:textId="77777777" w:rsidR="00536E81" w:rsidRDefault="00536E81" w:rsidP="00EF3342"/>
    <w:sectPr w:rsidR="00536E81" w:rsidSect="003E64E3">
      <w:pgSz w:w="11906" w:h="16838"/>
      <w:pgMar w:top="851" w:right="850" w:bottom="568"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8441AAB" w14:textId="77777777" w:rsidR="00F023F6" w:rsidRDefault="00F023F6" w:rsidP="007C7D5C">
      <w:pPr>
        <w:spacing w:after="0" w:line="240" w:lineRule="auto"/>
      </w:pPr>
      <w:r>
        <w:separator/>
      </w:r>
    </w:p>
  </w:endnote>
  <w:endnote w:type="continuationSeparator" w:id="0">
    <w:p w14:paraId="2947A87B" w14:textId="77777777" w:rsidR="00F023F6" w:rsidRDefault="00F023F6" w:rsidP="007C7D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FA10BB0" w14:textId="77777777" w:rsidR="00F023F6" w:rsidRDefault="00F023F6" w:rsidP="007C7D5C">
      <w:pPr>
        <w:spacing w:after="0" w:line="240" w:lineRule="auto"/>
      </w:pPr>
      <w:r>
        <w:separator/>
      </w:r>
    </w:p>
  </w:footnote>
  <w:footnote w:type="continuationSeparator" w:id="0">
    <w:p w14:paraId="0E0E9266" w14:textId="77777777" w:rsidR="00F023F6" w:rsidRDefault="00F023F6" w:rsidP="007C7D5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1F738B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1" w15:restartNumberingAfterBreak="0">
    <w:nsid w:val="40B935D9"/>
    <w:multiLevelType w:val="hybridMultilevel"/>
    <w:tmpl w:val="01BA8C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496F67EE"/>
    <w:multiLevelType w:val="hybridMultilevel"/>
    <w:tmpl w:val="AA1C8A2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773741BF"/>
    <w:multiLevelType w:val="hybridMultilevel"/>
    <w:tmpl w:val="AFBC704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1"/>
  </w:num>
  <w:num w:numId="4">
    <w:abstractNumId w:val="2"/>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7458"/>
    <w:rsid w:val="000159A4"/>
    <w:rsid w:val="00023DC5"/>
    <w:rsid w:val="00030E11"/>
    <w:rsid w:val="000344B0"/>
    <w:rsid w:val="000346D1"/>
    <w:rsid w:val="00040A5E"/>
    <w:rsid w:val="00043C74"/>
    <w:rsid w:val="000445C6"/>
    <w:rsid w:val="00051656"/>
    <w:rsid w:val="000525C6"/>
    <w:rsid w:val="00054AAD"/>
    <w:rsid w:val="00056ADC"/>
    <w:rsid w:val="000573E6"/>
    <w:rsid w:val="00062FE1"/>
    <w:rsid w:val="00066470"/>
    <w:rsid w:val="00070FAA"/>
    <w:rsid w:val="00072C4E"/>
    <w:rsid w:val="00073E21"/>
    <w:rsid w:val="00086AEF"/>
    <w:rsid w:val="00093D6D"/>
    <w:rsid w:val="000B0EAC"/>
    <w:rsid w:val="000B2CF0"/>
    <w:rsid w:val="000B33B0"/>
    <w:rsid w:val="000C50AB"/>
    <w:rsid w:val="000C726D"/>
    <w:rsid w:val="000C7808"/>
    <w:rsid w:val="000D2E5D"/>
    <w:rsid w:val="000D3336"/>
    <w:rsid w:val="000F01E6"/>
    <w:rsid w:val="000F0F21"/>
    <w:rsid w:val="001122A4"/>
    <w:rsid w:val="00127A82"/>
    <w:rsid w:val="00132ABA"/>
    <w:rsid w:val="001351B1"/>
    <w:rsid w:val="00145279"/>
    <w:rsid w:val="00147B07"/>
    <w:rsid w:val="00152589"/>
    <w:rsid w:val="00161DEC"/>
    <w:rsid w:val="001707B5"/>
    <w:rsid w:val="00171564"/>
    <w:rsid w:val="0017724F"/>
    <w:rsid w:val="001824F8"/>
    <w:rsid w:val="00182A61"/>
    <w:rsid w:val="001A3E6C"/>
    <w:rsid w:val="001A4EF8"/>
    <w:rsid w:val="001B4810"/>
    <w:rsid w:val="001B5775"/>
    <w:rsid w:val="001B7E6F"/>
    <w:rsid w:val="001C3C4B"/>
    <w:rsid w:val="001D15D0"/>
    <w:rsid w:val="001D3997"/>
    <w:rsid w:val="001D738F"/>
    <w:rsid w:val="001F4402"/>
    <w:rsid w:val="001F6BBF"/>
    <w:rsid w:val="00212797"/>
    <w:rsid w:val="00220E87"/>
    <w:rsid w:val="00222465"/>
    <w:rsid w:val="00234AB9"/>
    <w:rsid w:val="002373B6"/>
    <w:rsid w:val="002420A0"/>
    <w:rsid w:val="002422EF"/>
    <w:rsid w:val="00243AD5"/>
    <w:rsid w:val="00256FE3"/>
    <w:rsid w:val="00270551"/>
    <w:rsid w:val="0027140C"/>
    <w:rsid w:val="0027791F"/>
    <w:rsid w:val="00280160"/>
    <w:rsid w:val="002857F3"/>
    <w:rsid w:val="00290F03"/>
    <w:rsid w:val="002A5828"/>
    <w:rsid w:val="002A6B58"/>
    <w:rsid w:val="002A7075"/>
    <w:rsid w:val="002A79D4"/>
    <w:rsid w:val="002B0B5D"/>
    <w:rsid w:val="002B6F90"/>
    <w:rsid w:val="002C5450"/>
    <w:rsid w:val="002D36C2"/>
    <w:rsid w:val="002D59E4"/>
    <w:rsid w:val="002E38F8"/>
    <w:rsid w:val="002E4178"/>
    <w:rsid w:val="002E4DDA"/>
    <w:rsid w:val="002E5A87"/>
    <w:rsid w:val="002E7747"/>
    <w:rsid w:val="00303774"/>
    <w:rsid w:val="003078F7"/>
    <w:rsid w:val="0031068C"/>
    <w:rsid w:val="00320FD5"/>
    <w:rsid w:val="00326781"/>
    <w:rsid w:val="00331D4C"/>
    <w:rsid w:val="00341163"/>
    <w:rsid w:val="00342E03"/>
    <w:rsid w:val="00344974"/>
    <w:rsid w:val="003533D1"/>
    <w:rsid w:val="00354A18"/>
    <w:rsid w:val="00362580"/>
    <w:rsid w:val="00367596"/>
    <w:rsid w:val="003730B7"/>
    <w:rsid w:val="003749A7"/>
    <w:rsid w:val="00374C79"/>
    <w:rsid w:val="0038769D"/>
    <w:rsid w:val="003B4CEA"/>
    <w:rsid w:val="003B79E7"/>
    <w:rsid w:val="003C2368"/>
    <w:rsid w:val="003C731F"/>
    <w:rsid w:val="003D1B54"/>
    <w:rsid w:val="003E2902"/>
    <w:rsid w:val="003E294E"/>
    <w:rsid w:val="003E64E3"/>
    <w:rsid w:val="003E787F"/>
    <w:rsid w:val="003F5974"/>
    <w:rsid w:val="003F5B13"/>
    <w:rsid w:val="00406A0E"/>
    <w:rsid w:val="0041001D"/>
    <w:rsid w:val="00410B8F"/>
    <w:rsid w:val="0041134F"/>
    <w:rsid w:val="00412AA5"/>
    <w:rsid w:val="00412AEA"/>
    <w:rsid w:val="004158B3"/>
    <w:rsid w:val="004225D9"/>
    <w:rsid w:val="00423B1E"/>
    <w:rsid w:val="004242B6"/>
    <w:rsid w:val="00434DCB"/>
    <w:rsid w:val="0043694F"/>
    <w:rsid w:val="00444C10"/>
    <w:rsid w:val="00451E9B"/>
    <w:rsid w:val="004535F4"/>
    <w:rsid w:val="004555CD"/>
    <w:rsid w:val="00455F8D"/>
    <w:rsid w:val="00461B05"/>
    <w:rsid w:val="00467E14"/>
    <w:rsid w:val="00470428"/>
    <w:rsid w:val="00470C54"/>
    <w:rsid w:val="00476740"/>
    <w:rsid w:val="00476D13"/>
    <w:rsid w:val="0048223B"/>
    <w:rsid w:val="004830DF"/>
    <w:rsid w:val="004953E2"/>
    <w:rsid w:val="00497636"/>
    <w:rsid w:val="004A1471"/>
    <w:rsid w:val="004A2069"/>
    <w:rsid w:val="004A4DBE"/>
    <w:rsid w:val="004A5104"/>
    <w:rsid w:val="004A565B"/>
    <w:rsid w:val="004B2376"/>
    <w:rsid w:val="004C277B"/>
    <w:rsid w:val="004C3F0E"/>
    <w:rsid w:val="004C4F15"/>
    <w:rsid w:val="004C632C"/>
    <w:rsid w:val="004C763B"/>
    <w:rsid w:val="004D349B"/>
    <w:rsid w:val="004D7D25"/>
    <w:rsid w:val="004E1A68"/>
    <w:rsid w:val="004E583E"/>
    <w:rsid w:val="004F0EA4"/>
    <w:rsid w:val="004F4B41"/>
    <w:rsid w:val="004F668B"/>
    <w:rsid w:val="004F70AC"/>
    <w:rsid w:val="00505DCC"/>
    <w:rsid w:val="0050756B"/>
    <w:rsid w:val="00520E87"/>
    <w:rsid w:val="00531E63"/>
    <w:rsid w:val="00532EFE"/>
    <w:rsid w:val="00533AA0"/>
    <w:rsid w:val="00536E81"/>
    <w:rsid w:val="005373A9"/>
    <w:rsid w:val="005409AE"/>
    <w:rsid w:val="005427C7"/>
    <w:rsid w:val="005503E0"/>
    <w:rsid w:val="00552929"/>
    <w:rsid w:val="00555C93"/>
    <w:rsid w:val="00561CB8"/>
    <w:rsid w:val="00571FF5"/>
    <w:rsid w:val="005835D1"/>
    <w:rsid w:val="00584573"/>
    <w:rsid w:val="005941F4"/>
    <w:rsid w:val="005A683C"/>
    <w:rsid w:val="005B001C"/>
    <w:rsid w:val="005B75E9"/>
    <w:rsid w:val="005B7A7B"/>
    <w:rsid w:val="005B7F3D"/>
    <w:rsid w:val="005C11FA"/>
    <w:rsid w:val="005C2FBE"/>
    <w:rsid w:val="005C50A8"/>
    <w:rsid w:val="005C7F2C"/>
    <w:rsid w:val="005D5A37"/>
    <w:rsid w:val="005D74C0"/>
    <w:rsid w:val="005E0817"/>
    <w:rsid w:val="005E1C1B"/>
    <w:rsid w:val="005E3875"/>
    <w:rsid w:val="005F5567"/>
    <w:rsid w:val="006203D0"/>
    <w:rsid w:val="006277B3"/>
    <w:rsid w:val="006322F0"/>
    <w:rsid w:val="006469DC"/>
    <w:rsid w:val="00652D80"/>
    <w:rsid w:val="00655FBA"/>
    <w:rsid w:val="006620F1"/>
    <w:rsid w:val="00666190"/>
    <w:rsid w:val="00673ECB"/>
    <w:rsid w:val="00691255"/>
    <w:rsid w:val="0069345D"/>
    <w:rsid w:val="00695265"/>
    <w:rsid w:val="006A04FA"/>
    <w:rsid w:val="006B038A"/>
    <w:rsid w:val="006B50E1"/>
    <w:rsid w:val="006C21C8"/>
    <w:rsid w:val="006C3DBC"/>
    <w:rsid w:val="006C595C"/>
    <w:rsid w:val="006D5E34"/>
    <w:rsid w:val="006E2E6C"/>
    <w:rsid w:val="006E7F7A"/>
    <w:rsid w:val="006F039A"/>
    <w:rsid w:val="006F3B9A"/>
    <w:rsid w:val="006F425E"/>
    <w:rsid w:val="007018AB"/>
    <w:rsid w:val="0070697B"/>
    <w:rsid w:val="00707B0D"/>
    <w:rsid w:val="00712A2D"/>
    <w:rsid w:val="007145E1"/>
    <w:rsid w:val="00720F24"/>
    <w:rsid w:val="007221A5"/>
    <w:rsid w:val="0072653C"/>
    <w:rsid w:val="007270D5"/>
    <w:rsid w:val="0073019F"/>
    <w:rsid w:val="007438F7"/>
    <w:rsid w:val="00751ACE"/>
    <w:rsid w:val="00760DB5"/>
    <w:rsid w:val="00761F37"/>
    <w:rsid w:val="00767BE1"/>
    <w:rsid w:val="00767EB1"/>
    <w:rsid w:val="00777F24"/>
    <w:rsid w:val="007801FC"/>
    <w:rsid w:val="00781D99"/>
    <w:rsid w:val="0078461B"/>
    <w:rsid w:val="00796489"/>
    <w:rsid w:val="007A15E5"/>
    <w:rsid w:val="007B3445"/>
    <w:rsid w:val="007B4D09"/>
    <w:rsid w:val="007C6947"/>
    <w:rsid w:val="007C7D5C"/>
    <w:rsid w:val="007D4B5D"/>
    <w:rsid w:val="007D5B08"/>
    <w:rsid w:val="007D7A53"/>
    <w:rsid w:val="007E3D7B"/>
    <w:rsid w:val="007F36FA"/>
    <w:rsid w:val="007F46D8"/>
    <w:rsid w:val="00801138"/>
    <w:rsid w:val="00804520"/>
    <w:rsid w:val="00825B44"/>
    <w:rsid w:val="00843319"/>
    <w:rsid w:val="00846173"/>
    <w:rsid w:val="00862545"/>
    <w:rsid w:val="00863931"/>
    <w:rsid w:val="008671E6"/>
    <w:rsid w:val="00870E0E"/>
    <w:rsid w:val="00871B12"/>
    <w:rsid w:val="00874D49"/>
    <w:rsid w:val="00877458"/>
    <w:rsid w:val="00877EDF"/>
    <w:rsid w:val="00882938"/>
    <w:rsid w:val="008849EF"/>
    <w:rsid w:val="00886438"/>
    <w:rsid w:val="00887907"/>
    <w:rsid w:val="008A006E"/>
    <w:rsid w:val="008A1110"/>
    <w:rsid w:val="008A228F"/>
    <w:rsid w:val="008A243F"/>
    <w:rsid w:val="008A2890"/>
    <w:rsid w:val="008A2BDA"/>
    <w:rsid w:val="008A6AD2"/>
    <w:rsid w:val="008B1B14"/>
    <w:rsid w:val="008B6495"/>
    <w:rsid w:val="008C18E9"/>
    <w:rsid w:val="008C2E61"/>
    <w:rsid w:val="008C475F"/>
    <w:rsid w:val="008D19F6"/>
    <w:rsid w:val="008D7562"/>
    <w:rsid w:val="008E0DFB"/>
    <w:rsid w:val="008E4642"/>
    <w:rsid w:val="008E5170"/>
    <w:rsid w:val="008F6344"/>
    <w:rsid w:val="008F7B5C"/>
    <w:rsid w:val="0090672D"/>
    <w:rsid w:val="00915733"/>
    <w:rsid w:val="00920B03"/>
    <w:rsid w:val="00921928"/>
    <w:rsid w:val="009243E1"/>
    <w:rsid w:val="00924A13"/>
    <w:rsid w:val="009250B8"/>
    <w:rsid w:val="00927F4E"/>
    <w:rsid w:val="00930885"/>
    <w:rsid w:val="009415EE"/>
    <w:rsid w:val="00941A66"/>
    <w:rsid w:val="0094422C"/>
    <w:rsid w:val="00951CB3"/>
    <w:rsid w:val="00956C80"/>
    <w:rsid w:val="00964E82"/>
    <w:rsid w:val="0097229A"/>
    <w:rsid w:val="009722D8"/>
    <w:rsid w:val="009743A8"/>
    <w:rsid w:val="00990054"/>
    <w:rsid w:val="009907BA"/>
    <w:rsid w:val="00994038"/>
    <w:rsid w:val="00996175"/>
    <w:rsid w:val="00997C34"/>
    <w:rsid w:val="009A3ED7"/>
    <w:rsid w:val="009B0250"/>
    <w:rsid w:val="009B29AA"/>
    <w:rsid w:val="009B41DD"/>
    <w:rsid w:val="009B70BF"/>
    <w:rsid w:val="009C2CEA"/>
    <w:rsid w:val="009D79D6"/>
    <w:rsid w:val="009E5538"/>
    <w:rsid w:val="00A04B4E"/>
    <w:rsid w:val="00A1264C"/>
    <w:rsid w:val="00A1376D"/>
    <w:rsid w:val="00A20AA4"/>
    <w:rsid w:val="00A52527"/>
    <w:rsid w:val="00A54EB2"/>
    <w:rsid w:val="00A55E6C"/>
    <w:rsid w:val="00A560BD"/>
    <w:rsid w:val="00A60A42"/>
    <w:rsid w:val="00A60D3E"/>
    <w:rsid w:val="00A65FD7"/>
    <w:rsid w:val="00A67586"/>
    <w:rsid w:val="00A71196"/>
    <w:rsid w:val="00A845C8"/>
    <w:rsid w:val="00A85AFD"/>
    <w:rsid w:val="00A91C8C"/>
    <w:rsid w:val="00AA14BB"/>
    <w:rsid w:val="00AA2DAC"/>
    <w:rsid w:val="00AB3F51"/>
    <w:rsid w:val="00AC4165"/>
    <w:rsid w:val="00AD2A7B"/>
    <w:rsid w:val="00AD34B5"/>
    <w:rsid w:val="00AE4F8E"/>
    <w:rsid w:val="00AE6AC6"/>
    <w:rsid w:val="00AF7846"/>
    <w:rsid w:val="00B009B8"/>
    <w:rsid w:val="00B06B31"/>
    <w:rsid w:val="00B1114B"/>
    <w:rsid w:val="00B13835"/>
    <w:rsid w:val="00B14BC8"/>
    <w:rsid w:val="00B1524E"/>
    <w:rsid w:val="00B16BC8"/>
    <w:rsid w:val="00B1730B"/>
    <w:rsid w:val="00B179F6"/>
    <w:rsid w:val="00B2121E"/>
    <w:rsid w:val="00B262EE"/>
    <w:rsid w:val="00B35735"/>
    <w:rsid w:val="00B3638E"/>
    <w:rsid w:val="00B46D00"/>
    <w:rsid w:val="00B61353"/>
    <w:rsid w:val="00B63505"/>
    <w:rsid w:val="00B65E9B"/>
    <w:rsid w:val="00B71470"/>
    <w:rsid w:val="00B717DF"/>
    <w:rsid w:val="00B72106"/>
    <w:rsid w:val="00B73749"/>
    <w:rsid w:val="00B86734"/>
    <w:rsid w:val="00B87468"/>
    <w:rsid w:val="00BA161B"/>
    <w:rsid w:val="00BA27A6"/>
    <w:rsid w:val="00BA4B3C"/>
    <w:rsid w:val="00BB06DC"/>
    <w:rsid w:val="00BB47E2"/>
    <w:rsid w:val="00BB6E24"/>
    <w:rsid w:val="00BD000E"/>
    <w:rsid w:val="00BD0DA4"/>
    <w:rsid w:val="00BD3DC9"/>
    <w:rsid w:val="00BE7556"/>
    <w:rsid w:val="00BE780D"/>
    <w:rsid w:val="00BF0F49"/>
    <w:rsid w:val="00BF64C4"/>
    <w:rsid w:val="00BF64E2"/>
    <w:rsid w:val="00C02895"/>
    <w:rsid w:val="00C02F0A"/>
    <w:rsid w:val="00C100F6"/>
    <w:rsid w:val="00C11332"/>
    <w:rsid w:val="00C145BB"/>
    <w:rsid w:val="00C156D7"/>
    <w:rsid w:val="00C22437"/>
    <w:rsid w:val="00C25252"/>
    <w:rsid w:val="00C25CCA"/>
    <w:rsid w:val="00C25F2E"/>
    <w:rsid w:val="00C3769B"/>
    <w:rsid w:val="00C43F2E"/>
    <w:rsid w:val="00C457B2"/>
    <w:rsid w:val="00C55976"/>
    <w:rsid w:val="00C63D36"/>
    <w:rsid w:val="00C646AC"/>
    <w:rsid w:val="00C65E05"/>
    <w:rsid w:val="00C70F9E"/>
    <w:rsid w:val="00C73DF6"/>
    <w:rsid w:val="00C76702"/>
    <w:rsid w:val="00C814D0"/>
    <w:rsid w:val="00C81A56"/>
    <w:rsid w:val="00C834CE"/>
    <w:rsid w:val="00C84B6D"/>
    <w:rsid w:val="00C9257D"/>
    <w:rsid w:val="00C97AF0"/>
    <w:rsid w:val="00CA5B2D"/>
    <w:rsid w:val="00CC7410"/>
    <w:rsid w:val="00CC7D2A"/>
    <w:rsid w:val="00CD25C3"/>
    <w:rsid w:val="00CD306F"/>
    <w:rsid w:val="00CD40AD"/>
    <w:rsid w:val="00CE0204"/>
    <w:rsid w:val="00CE466E"/>
    <w:rsid w:val="00CE50E3"/>
    <w:rsid w:val="00CE5A52"/>
    <w:rsid w:val="00CF0BBC"/>
    <w:rsid w:val="00CF55B0"/>
    <w:rsid w:val="00CF7707"/>
    <w:rsid w:val="00D00823"/>
    <w:rsid w:val="00D00942"/>
    <w:rsid w:val="00D00AFF"/>
    <w:rsid w:val="00D04D87"/>
    <w:rsid w:val="00D0768A"/>
    <w:rsid w:val="00D116BC"/>
    <w:rsid w:val="00D13A7F"/>
    <w:rsid w:val="00D1794A"/>
    <w:rsid w:val="00D22306"/>
    <w:rsid w:val="00D2425F"/>
    <w:rsid w:val="00D27CDB"/>
    <w:rsid w:val="00D32147"/>
    <w:rsid w:val="00D326CA"/>
    <w:rsid w:val="00D45B4F"/>
    <w:rsid w:val="00D5149F"/>
    <w:rsid w:val="00D518D2"/>
    <w:rsid w:val="00D51C07"/>
    <w:rsid w:val="00D53D7B"/>
    <w:rsid w:val="00D54125"/>
    <w:rsid w:val="00D546D0"/>
    <w:rsid w:val="00D60152"/>
    <w:rsid w:val="00D65299"/>
    <w:rsid w:val="00D7001F"/>
    <w:rsid w:val="00D714FB"/>
    <w:rsid w:val="00D7255B"/>
    <w:rsid w:val="00D7268F"/>
    <w:rsid w:val="00D806C3"/>
    <w:rsid w:val="00D82426"/>
    <w:rsid w:val="00D83859"/>
    <w:rsid w:val="00D909B6"/>
    <w:rsid w:val="00D9243B"/>
    <w:rsid w:val="00D97C98"/>
    <w:rsid w:val="00DA02A2"/>
    <w:rsid w:val="00DA646D"/>
    <w:rsid w:val="00DB0B6B"/>
    <w:rsid w:val="00DB225D"/>
    <w:rsid w:val="00DB32BA"/>
    <w:rsid w:val="00DB3A64"/>
    <w:rsid w:val="00DB692B"/>
    <w:rsid w:val="00DB7C36"/>
    <w:rsid w:val="00DC05C5"/>
    <w:rsid w:val="00DC21EB"/>
    <w:rsid w:val="00DC612F"/>
    <w:rsid w:val="00DC69AE"/>
    <w:rsid w:val="00DD2CD0"/>
    <w:rsid w:val="00DD2EE6"/>
    <w:rsid w:val="00DD35F8"/>
    <w:rsid w:val="00DE13F9"/>
    <w:rsid w:val="00DE6CC3"/>
    <w:rsid w:val="00DE78CC"/>
    <w:rsid w:val="00DF1704"/>
    <w:rsid w:val="00DF2748"/>
    <w:rsid w:val="00DF38B1"/>
    <w:rsid w:val="00DF71BC"/>
    <w:rsid w:val="00E02403"/>
    <w:rsid w:val="00E04BAD"/>
    <w:rsid w:val="00E053D2"/>
    <w:rsid w:val="00E159EA"/>
    <w:rsid w:val="00E21380"/>
    <w:rsid w:val="00E2326F"/>
    <w:rsid w:val="00E26087"/>
    <w:rsid w:val="00E271CF"/>
    <w:rsid w:val="00E3218C"/>
    <w:rsid w:val="00E33D5E"/>
    <w:rsid w:val="00E41D89"/>
    <w:rsid w:val="00E47D1D"/>
    <w:rsid w:val="00E57E62"/>
    <w:rsid w:val="00E61F24"/>
    <w:rsid w:val="00E627BC"/>
    <w:rsid w:val="00E62A5D"/>
    <w:rsid w:val="00E67A72"/>
    <w:rsid w:val="00E71802"/>
    <w:rsid w:val="00E77DD6"/>
    <w:rsid w:val="00E97887"/>
    <w:rsid w:val="00EA06B5"/>
    <w:rsid w:val="00EA4F18"/>
    <w:rsid w:val="00EB1AED"/>
    <w:rsid w:val="00EB78C5"/>
    <w:rsid w:val="00EC09D8"/>
    <w:rsid w:val="00EC0DBD"/>
    <w:rsid w:val="00EC1930"/>
    <w:rsid w:val="00EC273F"/>
    <w:rsid w:val="00EC40CB"/>
    <w:rsid w:val="00EC43BD"/>
    <w:rsid w:val="00ED1A98"/>
    <w:rsid w:val="00ED4F54"/>
    <w:rsid w:val="00EE68F2"/>
    <w:rsid w:val="00EF3342"/>
    <w:rsid w:val="00EF632E"/>
    <w:rsid w:val="00EF763B"/>
    <w:rsid w:val="00F02362"/>
    <w:rsid w:val="00F023F6"/>
    <w:rsid w:val="00F11D76"/>
    <w:rsid w:val="00F11FEC"/>
    <w:rsid w:val="00F16C9D"/>
    <w:rsid w:val="00F20368"/>
    <w:rsid w:val="00F23192"/>
    <w:rsid w:val="00F23F2F"/>
    <w:rsid w:val="00F27C5A"/>
    <w:rsid w:val="00F3011C"/>
    <w:rsid w:val="00F31EBE"/>
    <w:rsid w:val="00F32A88"/>
    <w:rsid w:val="00F36E56"/>
    <w:rsid w:val="00F50382"/>
    <w:rsid w:val="00F638BF"/>
    <w:rsid w:val="00F74B74"/>
    <w:rsid w:val="00F77306"/>
    <w:rsid w:val="00F773F6"/>
    <w:rsid w:val="00F86BE7"/>
    <w:rsid w:val="00F9312D"/>
    <w:rsid w:val="00F95265"/>
    <w:rsid w:val="00F9607F"/>
    <w:rsid w:val="00F972C8"/>
    <w:rsid w:val="00F9744E"/>
    <w:rsid w:val="00F979B6"/>
    <w:rsid w:val="00FA1735"/>
    <w:rsid w:val="00FA37F1"/>
    <w:rsid w:val="00FA54CC"/>
    <w:rsid w:val="00FB19E9"/>
    <w:rsid w:val="00FB72C9"/>
    <w:rsid w:val="00FC1872"/>
    <w:rsid w:val="00FC4491"/>
    <w:rsid w:val="00FC775A"/>
    <w:rsid w:val="00FC7F57"/>
    <w:rsid w:val="00FD7F0A"/>
    <w:rsid w:val="00FE12AC"/>
    <w:rsid w:val="00FE61DF"/>
    <w:rsid w:val="00FF0386"/>
    <w:rsid w:val="00FF1C42"/>
    <w:rsid w:val="00FF413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B34CB9"/>
  <w15:docId w15:val="{380DA795-6B96-48ED-B098-E3A8315C00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Verdana" w:eastAsia="Calibri" w:hAnsi="Verdana"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F9312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B74"/>
    <w:pPr>
      <w:ind w:left="720"/>
      <w:contextualSpacing/>
    </w:pPr>
  </w:style>
  <w:style w:type="paragraph" w:styleId="a4">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11"/>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header"/>
    <w:basedOn w:val="a"/>
    <w:link w:val="a6"/>
    <w:uiPriority w:val="99"/>
    <w:unhideWhenUsed/>
    <w:rsid w:val="007C7D5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C7D5C"/>
    <w:rPr>
      <w:rFonts w:ascii="Calibri" w:hAnsi="Calibri"/>
      <w:sz w:val="22"/>
      <w:szCs w:val="22"/>
    </w:rPr>
  </w:style>
  <w:style w:type="paragraph" w:styleId="a7">
    <w:name w:val="footer"/>
    <w:basedOn w:val="a"/>
    <w:link w:val="a8"/>
    <w:uiPriority w:val="99"/>
    <w:unhideWhenUsed/>
    <w:rsid w:val="007C7D5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C7D5C"/>
    <w:rPr>
      <w:rFonts w:ascii="Calibri" w:hAnsi="Calibri"/>
      <w:sz w:val="22"/>
      <w:szCs w:val="22"/>
    </w:rPr>
  </w:style>
  <w:style w:type="character" w:styleId="a9">
    <w:name w:val="Strong"/>
    <w:basedOn w:val="a0"/>
    <w:uiPriority w:val="99"/>
    <w:qFormat/>
    <w:rsid w:val="00D00823"/>
    <w:rPr>
      <w:b/>
      <w:bCs/>
    </w:rPr>
  </w:style>
  <w:style w:type="character" w:styleId="aa">
    <w:name w:val="Hyperlink"/>
    <w:basedOn w:val="a0"/>
    <w:uiPriority w:val="99"/>
    <w:semiHidden/>
    <w:unhideWhenUsed/>
    <w:rsid w:val="004C632C"/>
    <w:rPr>
      <w:color w:val="0000FF"/>
      <w:u w:val="single"/>
    </w:rPr>
  </w:style>
  <w:style w:type="character" w:customStyle="1" w:styleId="apple-converted-space">
    <w:name w:val="apple-converted-space"/>
    <w:basedOn w:val="a0"/>
    <w:rsid w:val="00C22437"/>
  </w:style>
  <w:style w:type="character" w:customStyle="1" w:styleId="im">
    <w:name w:val="im"/>
    <w:basedOn w:val="a0"/>
    <w:rsid w:val="000C7808"/>
  </w:style>
  <w:style w:type="character" w:customStyle="1" w:styleId="10">
    <w:name w:val="Заголовок 1 Знак"/>
    <w:basedOn w:val="a0"/>
    <w:link w:val="1"/>
    <w:uiPriority w:val="9"/>
    <w:rsid w:val="00F9312D"/>
    <w:rPr>
      <w:rFonts w:ascii="Times New Roman" w:eastAsia="Times New Roman" w:hAnsi="Times New Roman"/>
      <w:b/>
      <w:bCs/>
      <w:kern w:val="36"/>
      <w:sz w:val="48"/>
      <w:szCs w:val="48"/>
    </w:rPr>
  </w:style>
  <w:style w:type="paragraph" w:customStyle="1" w:styleId="ConsPlusNormal">
    <w:name w:val="ConsPlusNormal"/>
    <w:rsid w:val="00D326CA"/>
    <w:pPr>
      <w:autoSpaceDE w:val="0"/>
      <w:autoSpaceDN w:val="0"/>
      <w:adjustRightInd w:val="0"/>
    </w:pPr>
    <w:rPr>
      <w:rFonts w:cs="Verdana"/>
      <w:sz w:val="18"/>
      <w:szCs w:val="18"/>
    </w:rPr>
  </w:style>
  <w:style w:type="character" w:customStyle="1" w:styleId="11">
    <w:name w:val="Обычный (веб) Знак1"/>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4"/>
    <w:locked/>
    <w:rsid w:val="00AD2A7B"/>
    <w:rPr>
      <w:rFonts w:ascii="Times New Roman" w:eastAsia="Times New Roman" w:hAnsi="Times New Roman"/>
      <w:sz w:val="24"/>
      <w:szCs w:val="24"/>
    </w:rPr>
  </w:style>
  <w:style w:type="paragraph" w:styleId="ab">
    <w:name w:val="Balloon Text"/>
    <w:basedOn w:val="a"/>
    <w:link w:val="ac"/>
    <w:uiPriority w:val="99"/>
    <w:semiHidden/>
    <w:unhideWhenUsed/>
    <w:rsid w:val="00EF3342"/>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EF3342"/>
    <w:rPr>
      <w:rFonts w:ascii="Segoe UI" w:hAnsi="Segoe UI" w:cs="Segoe U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570906">
      <w:bodyDiv w:val="1"/>
      <w:marLeft w:val="0"/>
      <w:marRight w:val="0"/>
      <w:marTop w:val="0"/>
      <w:marBottom w:val="0"/>
      <w:divBdr>
        <w:top w:val="none" w:sz="0" w:space="0" w:color="auto"/>
        <w:left w:val="none" w:sz="0" w:space="0" w:color="auto"/>
        <w:bottom w:val="none" w:sz="0" w:space="0" w:color="auto"/>
        <w:right w:val="none" w:sz="0" w:space="0" w:color="auto"/>
      </w:divBdr>
    </w:div>
    <w:div w:id="46953061">
      <w:bodyDiv w:val="1"/>
      <w:marLeft w:val="0"/>
      <w:marRight w:val="0"/>
      <w:marTop w:val="0"/>
      <w:marBottom w:val="0"/>
      <w:divBdr>
        <w:top w:val="none" w:sz="0" w:space="0" w:color="auto"/>
        <w:left w:val="none" w:sz="0" w:space="0" w:color="auto"/>
        <w:bottom w:val="none" w:sz="0" w:space="0" w:color="auto"/>
        <w:right w:val="none" w:sz="0" w:space="0" w:color="auto"/>
      </w:divBdr>
    </w:div>
    <w:div w:id="49694047">
      <w:bodyDiv w:val="1"/>
      <w:marLeft w:val="0"/>
      <w:marRight w:val="0"/>
      <w:marTop w:val="0"/>
      <w:marBottom w:val="0"/>
      <w:divBdr>
        <w:top w:val="none" w:sz="0" w:space="0" w:color="auto"/>
        <w:left w:val="none" w:sz="0" w:space="0" w:color="auto"/>
        <w:bottom w:val="none" w:sz="0" w:space="0" w:color="auto"/>
        <w:right w:val="none" w:sz="0" w:space="0" w:color="auto"/>
      </w:divBdr>
    </w:div>
    <w:div w:id="124858815">
      <w:bodyDiv w:val="1"/>
      <w:marLeft w:val="0"/>
      <w:marRight w:val="0"/>
      <w:marTop w:val="0"/>
      <w:marBottom w:val="0"/>
      <w:divBdr>
        <w:top w:val="none" w:sz="0" w:space="0" w:color="auto"/>
        <w:left w:val="none" w:sz="0" w:space="0" w:color="auto"/>
        <w:bottom w:val="none" w:sz="0" w:space="0" w:color="auto"/>
        <w:right w:val="none" w:sz="0" w:space="0" w:color="auto"/>
      </w:divBdr>
    </w:div>
    <w:div w:id="160851027">
      <w:bodyDiv w:val="1"/>
      <w:marLeft w:val="0"/>
      <w:marRight w:val="0"/>
      <w:marTop w:val="0"/>
      <w:marBottom w:val="0"/>
      <w:divBdr>
        <w:top w:val="none" w:sz="0" w:space="0" w:color="auto"/>
        <w:left w:val="none" w:sz="0" w:space="0" w:color="auto"/>
        <w:bottom w:val="none" w:sz="0" w:space="0" w:color="auto"/>
        <w:right w:val="none" w:sz="0" w:space="0" w:color="auto"/>
      </w:divBdr>
    </w:div>
    <w:div w:id="261228455">
      <w:bodyDiv w:val="1"/>
      <w:marLeft w:val="0"/>
      <w:marRight w:val="0"/>
      <w:marTop w:val="0"/>
      <w:marBottom w:val="0"/>
      <w:divBdr>
        <w:top w:val="none" w:sz="0" w:space="0" w:color="auto"/>
        <w:left w:val="none" w:sz="0" w:space="0" w:color="auto"/>
        <w:bottom w:val="none" w:sz="0" w:space="0" w:color="auto"/>
        <w:right w:val="none" w:sz="0" w:space="0" w:color="auto"/>
      </w:divBdr>
    </w:div>
    <w:div w:id="290938294">
      <w:bodyDiv w:val="1"/>
      <w:marLeft w:val="0"/>
      <w:marRight w:val="0"/>
      <w:marTop w:val="0"/>
      <w:marBottom w:val="0"/>
      <w:divBdr>
        <w:top w:val="none" w:sz="0" w:space="0" w:color="auto"/>
        <w:left w:val="none" w:sz="0" w:space="0" w:color="auto"/>
        <w:bottom w:val="none" w:sz="0" w:space="0" w:color="auto"/>
        <w:right w:val="none" w:sz="0" w:space="0" w:color="auto"/>
      </w:divBdr>
    </w:div>
    <w:div w:id="367800065">
      <w:bodyDiv w:val="1"/>
      <w:marLeft w:val="0"/>
      <w:marRight w:val="0"/>
      <w:marTop w:val="0"/>
      <w:marBottom w:val="0"/>
      <w:divBdr>
        <w:top w:val="none" w:sz="0" w:space="0" w:color="auto"/>
        <w:left w:val="none" w:sz="0" w:space="0" w:color="auto"/>
        <w:bottom w:val="none" w:sz="0" w:space="0" w:color="auto"/>
        <w:right w:val="none" w:sz="0" w:space="0" w:color="auto"/>
      </w:divBdr>
    </w:div>
    <w:div w:id="451561471">
      <w:bodyDiv w:val="1"/>
      <w:marLeft w:val="0"/>
      <w:marRight w:val="0"/>
      <w:marTop w:val="0"/>
      <w:marBottom w:val="0"/>
      <w:divBdr>
        <w:top w:val="none" w:sz="0" w:space="0" w:color="auto"/>
        <w:left w:val="none" w:sz="0" w:space="0" w:color="auto"/>
        <w:bottom w:val="none" w:sz="0" w:space="0" w:color="auto"/>
        <w:right w:val="none" w:sz="0" w:space="0" w:color="auto"/>
      </w:divBdr>
    </w:div>
    <w:div w:id="458886981">
      <w:bodyDiv w:val="1"/>
      <w:marLeft w:val="0"/>
      <w:marRight w:val="0"/>
      <w:marTop w:val="0"/>
      <w:marBottom w:val="0"/>
      <w:divBdr>
        <w:top w:val="none" w:sz="0" w:space="0" w:color="auto"/>
        <w:left w:val="none" w:sz="0" w:space="0" w:color="auto"/>
        <w:bottom w:val="none" w:sz="0" w:space="0" w:color="auto"/>
        <w:right w:val="none" w:sz="0" w:space="0" w:color="auto"/>
      </w:divBdr>
    </w:div>
    <w:div w:id="467357303">
      <w:bodyDiv w:val="1"/>
      <w:marLeft w:val="0"/>
      <w:marRight w:val="0"/>
      <w:marTop w:val="0"/>
      <w:marBottom w:val="0"/>
      <w:divBdr>
        <w:top w:val="none" w:sz="0" w:space="0" w:color="auto"/>
        <w:left w:val="none" w:sz="0" w:space="0" w:color="auto"/>
        <w:bottom w:val="none" w:sz="0" w:space="0" w:color="auto"/>
        <w:right w:val="none" w:sz="0" w:space="0" w:color="auto"/>
      </w:divBdr>
    </w:div>
    <w:div w:id="519128459">
      <w:bodyDiv w:val="1"/>
      <w:marLeft w:val="0"/>
      <w:marRight w:val="0"/>
      <w:marTop w:val="0"/>
      <w:marBottom w:val="0"/>
      <w:divBdr>
        <w:top w:val="none" w:sz="0" w:space="0" w:color="auto"/>
        <w:left w:val="none" w:sz="0" w:space="0" w:color="auto"/>
        <w:bottom w:val="none" w:sz="0" w:space="0" w:color="auto"/>
        <w:right w:val="none" w:sz="0" w:space="0" w:color="auto"/>
      </w:divBdr>
    </w:div>
    <w:div w:id="585726420">
      <w:bodyDiv w:val="1"/>
      <w:marLeft w:val="0"/>
      <w:marRight w:val="0"/>
      <w:marTop w:val="0"/>
      <w:marBottom w:val="0"/>
      <w:divBdr>
        <w:top w:val="none" w:sz="0" w:space="0" w:color="auto"/>
        <w:left w:val="none" w:sz="0" w:space="0" w:color="auto"/>
        <w:bottom w:val="none" w:sz="0" w:space="0" w:color="auto"/>
        <w:right w:val="none" w:sz="0" w:space="0" w:color="auto"/>
      </w:divBdr>
    </w:div>
    <w:div w:id="646475457">
      <w:bodyDiv w:val="1"/>
      <w:marLeft w:val="0"/>
      <w:marRight w:val="0"/>
      <w:marTop w:val="0"/>
      <w:marBottom w:val="0"/>
      <w:divBdr>
        <w:top w:val="none" w:sz="0" w:space="0" w:color="auto"/>
        <w:left w:val="none" w:sz="0" w:space="0" w:color="auto"/>
        <w:bottom w:val="none" w:sz="0" w:space="0" w:color="auto"/>
        <w:right w:val="none" w:sz="0" w:space="0" w:color="auto"/>
      </w:divBdr>
    </w:div>
    <w:div w:id="669603430">
      <w:bodyDiv w:val="1"/>
      <w:marLeft w:val="0"/>
      <w:marRight w:val="0"/>
      <w:marTop w:val="0"/>
      <w:marBottom w:val="0"/>
      <w:divBdr>
        <w:top w:val="none" w:sz="0" w:space="0" w:color="auto"/>
        <w:left w:val="none" w:sz="0" w:space="0" w:color="auto"/>
        <w:bottom w:val="none" w:sz="0" w:space="0" w:color="auto"/>
        <w:right w:val="none" w:sz="0" w:space="0" w:color="auto"/>
      </w:divBdr>
    </w:div>
    <w:div w:id="676545365">
      <w:bodyDiv w:val="1"/>
      <w:marLeft w:val="0"/>
      <w:marRight w:val="0"/>
      <w:marTop w:val="0"/>
      <w:marBottom w:val="0"/>
      <w:divBdr>
        <w:top w:val="none" w:sz="0" w:space="0" w:color="auto"/>
        <w:left w:val="none" w:sz="0" w:space="0" w:color="auto"/>
        <w:bottom w:val="none" w:sz="0" w:space="0" w:color="auto"/>
        <w:right w:val="none" w:sz="0" w:space="0" w:color="auto"/>
      </w:divBdr>
    </w:div>
    <w:div w:id="698624922">
      <w:bodyDiv w:val="1"/>
      <w:marLeft w:val="0"/>
      <w:marRight w:val="0"/>
      <w:marTop w:val="0"/>
      <w:marBottom w:val="0"/>
      <w:divBdr>
        <w:top w:val="none" w:sz="0" w:space="0" w:color="auto"/>
        <w:left w:val="none" w:sz="0" w:space="0" w:color="auto"/>
        <w:bottom w:val="none" w:sz="0" w:space="0" w:color="auto"/>
        <w:right w:val="none" w:sz="0" w:space="0" w:color="auto"/>
      </w:divBdr>
    </w:div>
    <w:div w:id="838077248">
      <w:bodyDiv w:val="1"/>
      <w:marLeft w:val="0"/>
      <w:marRight w:val="0"/>
      <w:marTop w:val="0"/>
      <w:marBottom w:val="0"/>
      <w:divBdr>
        <w:top w:val="none" w:sz="0" w:space="0" w:color="auto"/>
        <w:left w:val="none" w:sz="0" w:space="0" w:color="auto"/>
        <w:bottom w:val="none" w:sz="0" w:space="0" w:color="auto"/>
        <w:right w:val="none" w:sz="0" w:space="0" w:color="auto"/>
      </w:divBdr>
    </w:div>
    <w:div w:id="892042686">
      <w:bodyDiv w:val="1"/>
      <w:marLeft w:val="0"/>
      <w:marRight w:val="0"/>
      <w:marTop w:val="0"/>
      <w:marBottom w:val="0"/>
      <w:divBdr>
        <w:top w:val="none" w:sz="0" w:space="0" w:color="auto"/>
        <w:left w:val="none" w:sz="0" w:space="0" w:color="auto"/>
        <w:bottom w:val="none" w:sz="0" w:space="0" w:color="auto"/>
        <w:right w:val="none" w:sz="0" w:space="0" w:color="auto"/>
      </w:divBdr>
    </w:div>
    <w:div w:id="952057175">
      <w:bodyDiv w:val="1"/>
      <w:marLeft w:val="0"/>
      <w:marRight w:val="0"/>
      <w:marTop w:val="0"/>
      <w:marBottom w:val="0"/>
      <w:divBdr>
        <w:top w:val="none" w:sz="0" w:space="0" w:color="auto"/>
        <w:left w:val="none" w:sz="0" w:space="0" w:color="auto"/>
        <w:bottom w:val="none" w:sz="0" w:space="0" w:color="auto"/>
        <w:right w:val="none" w:sz="0" w:space="0" w:color="auto"/>
      </w:divBdr>
    </w:div>
    <w:div w:id="978875200">
      <w:bodyDiv w:val="1"/>
      <w:marLeft w:val="0"/>
      <w:marRight w:val="0"/>
      <w:marTop w:val="0"/>
      <w:marBottom w:val="0"/>
      <w:divBdr>
        <w:top w:val="none" w:sz="0" w:space="0" w:color="auto"/>
        <w:left w:val="none" w:sz="0" w:space="0" w:color="auto"/>
        <w:bottom w:val="none" w:sz="0" w:space="0" w:color="auto"/>
        <w:right w:val="none" w:sz="0" w:space="0" w:color="auto"/>
      </w:divBdr>
    </w:div>
    <w:div w:id="1094596890">
      <w:bodyDiv w:val="1"/>
      <w:marLeft w:val="0"/>
      <w:marRight w:val="0"/>
      <w:marTop w:val="0"/>
      <w:marBottom w:val="0"/>
      <w:divBdr>
        <w:top w:val="none" w:sz="0" w:space="0" w:color="auto"/>
        <w:left w:val="none" w:sz="0" w:space="0" w:color="auto"/>
        <w:bottom w:val="none" w:sz="0" w:space="0" w:color="auto"/>
        <w:right w:val="none" w:sz="0" w:space="0" w:color="auto"/>
      </w:divBdr>
    </w:div>
    <w:div w:id="1155220380">
      <w:bodyDiv w:val="1"/>
      <w:marLeft w:val="0"/>
      <w:marRight w:val="0"/>
      <w:marTop w:val="0"/>
      <w:marBottom w:val="0"/>
      <w:divBdr>
        <w:top w:val="none" w:sz="0" w:space="0" w:color="auto"/>
        <w:left w:val="none" w:sz="0" w:space="0" w:color="auto"/>
        <w:bottom w:val="none" w:sz="0" w:space="0" w:color="auto"/>
        <w:right w:val="none" w:sz="0" w:space="0" w:color="auto"/>
      </w:divBdr>
      <w:divsChild>
        <w:div w:id="404568540">
          <w:marLeft w:val="0"/>
          <w:marRight w:val="0"/>
          <w:marTop w:val="0"/>
          <w:marBottom w:val="0"/>
          <w:divBdr>
            <w:top w:val="none" w:sz="0" w:space="0" w:color="auto"/>
            <w:left w:val="none" w:sz="0" w:space="0" w:color="auto"/>
            <w:bottom w:val="none" w:sz="0" w:space="0" w:color="auto"/>
            <w:right w:val="none" w:sz="0" w:space="0" w:color="auto"/>
          </w:divBdr>
        </w:div>
      </w:divsChild>
    </w:div>
    <w:div w:id="1243297994">
      <w:bodyDiv w:val="1"/>
      <w:marLeft w:val="0"/>
      <w:marRight w:val="0"/>
      <w:marTop w:val="0"/>
      <w:marBottom w:val="0"/>
      <w:divBdr>
        <w:top w:val="none" w:sz="0" w:space="0" w:color="auto"/>
        <w:left w:val="none" w:sz="0" w:space="0" w:color="auto"/>
        <w:bottom w:val="none" w:sz="0" w:space="0" w:color="auto"/>
        <w:right w:val="none" w:sz="0" w:space="0" w:color="auto"/>
      </w:divBdr>
    </w:div>
    <w:div w:id="1245336618">
      <w:bodyDiv w:val="1"/>
      <w:marLeft w:val="0"/>
      <w:marRight w:val="0"/>
      <w:marTop w:val="0"/>
      <w:marBottom w:val="0"/>
      <w:divBdr>
        <w:top w:val="none" w:sz="0" w:space="0" w:color="auto"/>
        <w:left w:val="none" w:sz="0" w:space="0" w:color="auto"/>
        <w:bottom w:val="none" w:sz="0" w:space="0" w:color="auto"/>
        <w:right w:val="none" w:sz="0" w:space="0" w:color="auto"/>
      </w:divBdr>
    </w:div>
    <w:div w:id="1248271471">
      <w:bodyDiv w:val="1"/>
      <w:marLeft w:val="0"/>
      <w:marRight w:val="0"/>
      <w:marTop w:val="0"/>
      <w:marBottom w:val="0"/>
      <w:divBdr>
        <w:top w:val="none" w:sz="0" w:space="0" w:color="auto"/>
        <w:left w:val="none" w:sz="0" w:space="0" w:color="auto"/>
        <w:bottom w:val="none" w:sz="0" w:space="0" w:color="auto"/>
        <w:right w:val="none" w:sz="0" w:space="0" w:color="auto"/>
      </w:divBdr>
    </w:div>
    <w:div w:id="1272858739">
      <w:bodyDiv w:val="1"/>
      <w:marLeft w:val="0"/>
      <w:marRight w:val="0"/>
      <w:marTop w:val="0"/>
      <w:marBottom w:val="0"/>
      <w:divBdr>
        <w:top w:val="none" w:sz="0" w:space="0" w:color="auto"/>
        <w:left w:val="none" w:sz="0" w:space="0" w:color="auto"/>
        <w:bottom w:val="none" w:sz="0" w:space="0" w:color="auto"/>
        <w:right w:val="none" w:sz="0" w:space="0" w:color="auto"/>
      </w:divBdr>
    </w:div>
    <w:div w:id="1280525965">
      <w:bodyDiv w:val="1"/>
      <w:marLeft w:val="0"/>
      <w:marRight w:val="0"/>
      <w:marTop w:val="0"/>
      <w:marBottom w:val="0"/>
      <w:divBdr>
        <w:top w:val="none" w:sz="0" w:space="0" w:color="auto"/>
        <w:left w:val="none" w:sz="0" w:space="0" w:color="auto"/>
        <w:bottom w:val="none" w:sz="0" w:space="0" w:color="auto"/>
        <w:right w:val="none" w:sz="0" w:space="0" w:color="auto"/>
      </w:divBdr>
      <w:divsChild>
        <w:div w:id="1089698566">
          <w:marLeft w:val="0"/>
          <w:marRight w:val="0"/>
          <w:marTop w:val="0"/>
          <w:marBottom w:val="0"/>
          <w:divBdr>
            <w:top w:val="none" w:sz="0" w:space="0" w:color="auto"/>
            <w:left w:val="none" w:sz="0" w:space="0" w:color="auto"/>
            <w:bottom w:val="none" w:sz="0" w:space="0" w:color="auto"/>
            <w:right w:val="none" w:sz="0" w:space="0" w:color="auto"/>
          </w:divBdr>
        </w:div>
      </w:divsChild>
    </w:div>
    <w:div w:id="1297375148">
      <w:bodyDiv w:val="1"/>
      <w:marLeft w:val="0"/>
      <w:marRight w:val="0"/>
      <w:marTop w:val="0"/>
      <w:marBottom w:val="0"/>
      <w:divBdr>
        <w:top w:val="none" w:sz="0" w:space="0" w:color="auto"/>
        <w:left w:val="none" w:sz="0" w:space="0" w:color="auto"/>
        <w:bottom w:val="none" w:sz="0" w:space="0" w:color="auto"/>
        <w:right w:val="none" w:sz="0" w:space="0" w:color="auto"/>
      </w:divBdr>
    </w:div>
    <w:div w:id="1321500138">
      <w:bodyDiv w:val="1"/>
      <w:marLeft w:val="0"/>
      <w:marRight w:val="0"/>
      <w:marTop w:val="0"/>
      <w:marBottom w:val="0"/>
      <w:divBdr>
        <w:top w:val="none" w:sz="0" w:space="0" w:color="auto"/>
        <w:left w:val="none" w:sz="0" w:space="0" w:color="auto"/>
        <w:bottom w:val="none" w:sz="0" w:space="0" w:color="auto"/>
        <w:right w:val="none" w:sz="0" w:space="0" w:color="auto"/>
      </w:divBdr>
    </w:div>
    <w:div w:id="1348874113">
      <w:bodyDiv w:val="1"/>
      <w:marLeft w:val="0"/>
      <w:marRight w:val="0"/>
      <w:marTop w:val="0"/>
      <w:marBottom w:val="0"/>
      <w:divBdr>
        <w:top w:val="none" w:sz="0" w:space="0" w:color="auto"/>
        <w:left w:val="none" w:sz="0" w:space="0" w:color="auto"/>
        <w:bottom w:val="none" w:sz="0" w:space="0" w:color="auto"/>
        <w:right w:val="none" w:sz="0" w:space="0" w:color="auto"/>
      </w:divBdr>
    </w:div>
    <w:div w:id="1369258548">
      <w:bodyDiv w:val="1"/>
      <w:marLeft w:val="0"/>
      <w:marRight w:val="0"/>
      <w:marTop w:val="0"/>
      <w:marBottom w:val="0"/>
      <w:divBdr>
        <w:top w:val="none" w:sz="0" w:space="0" w:color="auto"/>
        <w:left w:val="none" w:sz="0" w:space="0" w:color="auto"/>
        <w:bottom w:val="none" w:sz="0" w:space="0" w:color="auto"/>
        <w:right w:val="none" w:sz="0" w:space="0" w:color="auto"/>
      </w:divBdr>
    </w:div>
    <w:div w:id="1386367633">
      <w:bodyDiv w:val="1"/>
      <w:marLeft w:val="0"/>
      <w:marRight w:val="0"/>
      <w:marTop w:val="0"/>
      <w:marBottom w:val="0"/>
      <w:divBdr>
        <w:top w:val="none" w:sz="0" w:space="0" w:color="auto"/>
        <w:left w:val="none" w:sz="0" w:space="0" w:color="auto"/>
        <w:bottom w:val="none" w:sz="0" w:space="0" w:color="auto"/>
        <w:right w:val="none" w:sz="0" w:space="0" w:color="auto"/>
      </w:divBdr>
    </w:div>
    <w:div w:id="1430392346">
      <w:bodyDiv w:val="1"/>
      <w:marLeft w:val="0"/>
      <w:marRight w:val="0"/>
      <w:marTop w:val="0"/>
      <w:marBottom w:val="0"/>
      <w:divBdr>
        <w:top w:val="none" w:sz="0" w:space="0" w:color="auto"/>
        <w:left w:val="none" w:sz="0" w:space="0" w:color="auto"/>
        <w:bottom w:val="none" w:sz="0" w:space="0" w:color="auto"/>
        <w:right w:val="none" w:sz="0" w:space="0" w:color="auto"/>
      </w:divBdr>
    </w:div>
    <w:div w:id="1434663273">
      <w:bodyDiv w:val="1"/>
      <w:marLeft w:val="0"/>
      <w:marRight w:val="0"/>
      <w:marTop w:val="0"/>
      <w:marBottom w:val="0"/>
      <w:divBdr>
        <w:top w:val="none" w:sz="0" w:space="0" w:color="auto"/>
        <w:left w:val="none" w:sz="0" w:space="0" w:color="auto"/>
        <w:bottom w:val="none" w:sz="0" w:space="0" w:color="auto"/>
        <w:right w:val="none" w:sz="0" w:space="0" w:color="auto"/>
      </w:divBdr>
    </w:div>
    <w:div w:id="1439329895">
      <w:bodyDiv w:val="1"/>
      <w:marLeft w:val="0"/>
      <w:marRight w:val="0"/>
      <w:marTop w:val="0"/>
      <w:marBottom w:val="0"/>
      <w:divBdr>
        <w:top w:val="none" w:sz="0" w:space="0" w:color="auto"/>
        <w:left w:val="none" w:sz="0" w:space="0" w:color="auto"/>
        <w:bottom w:val="none" w:sz="0" w:space="0" w:color="auto"/>
        <w:right w:val="none" w:sz="0" w:space="0" w:color="auto"/>
      </w:divBdr>
    </w:div>
    <w:div w:id="1566988044">
      <w:bodyDiv w:val="1"/>
      <w:marLeft w:val="0"/>
      <w:marRight w:val="0"/>
      <w:marTop w:val="0"/>
      <w:marBottom w:val="0"/>
      <w:divBdr>
        <w:top w:val="none" w:sz="0" w:space="0" w:color="auto"/>
        <w:left w:val="none" w:sz="0" w:space="0" w:color="auto"/>
        <w:bottom w:val="none" w:sz="0" w:space="0" w:color="auto"/>
        <w:right w:val="none" w:sz="0" w:space="0" w:color="auto"/>
      </w:divBdr>
    </w:div>
    <w:div w:id="1580165773">
      <w:bodyDiv w:val="1"/>
      <w:marLeft w:val="0"/>
      <w:marRight w:val="0"/>
      <w:marTop w:val="0"/>
      <w:marBottom w:val="0"/>
      <w:divBdr>
        <w:top w:val="none" w:sz="0" w:space="0" w:color="auto"/>
        <w:left w:val="none" w:sz="0" w:space="0" w:color="auto"/>
        <w:bottom w:val="none" w:sz="0" w:space="0" w:color="auto"/>
        <w:right w:val="none" w:sz="0" w:space="0" w:color="auto"/>
      </w:divBdr>
    </w:div>
    <w:div w:id="1699352871">
      <w:bodyDiv w:val="1"/>
      <w:marLeft w:val="0"/>
      <w:marRight w:val="0"/>
      <w:marTop w:val="0"/>
      <w:marBottom w:val="0"/>
      <w:divBdr>
        <w:top w:val="none" w:sz="0" w:space="0" w:color="auto"/>
        <w:left w:val="none" w:sz="0" w:space="0" w:color="auto"/>
        <w:bottom w:val="none" w:sz="0" w:space="0" w:color="auto"/>
        <w:right w:val="none" w:sz="0" w:space="0" w:color="auto"/>
      </w:divBdr>
    </w:div>
    <w:div w:id="1712265080">
      <w:bodyDiv w:val="1"/>
      <w:marLeft w:val="0"/>
      <w:marRight w:val="0"/>
      <w:marTop w:val="0"/>
      <w:marBottom w:val="0"/>
      <w:divBdr>
        <w:top w:val="none" w:sz="0" w:space="0" w:color="auto"/>
        <w:left w:val="none" w:sz="0" w:space="0" w:color="auto"/>
        <w:bottom w:val="none" w:sz="0" w:space="0" w:color="auto"/>
        <w:right w:val="none" w:sz="0" w:space="0" w:color="auto"/>
      </w:divBdr>
    </w:div>
    <w:div w:id="1789007950">
      <w:bodyDiv w:val="1"/>
      <w:marLeft w:val="0"/>
      <w:marRight w:val="0"/>
      <w:marTop w:val="0"/>
      <w:marBottom w:val="0"/>
      <w:divBdr>
        <w:top w:val="none" w:sz="0" w:space="0" w:color="auto"/>
        <w:left w:val="none" w:sz="0" w:space="0" w:color="auto"/>
        <w:bottom w:val="none" w:sz="0" w:space="0" w:color="auto"/>
        <w:right w:val="none" w:sz="0" w:space="0" w:color="auto"/>
      </w:divBdr>
    </w:div>
    <w:div w:id="1911773119">
      <w:bodyDiv w:val="1"/>
      <w:marLeft w:val="0"/>
      <w:marRight w:val="0"/>
      <w:marTop w:val="0"/>
      <w:marBottom w:val="0"/>
      <w:divBdr>
        <w:top w:val="none" w:sz="0" w:space="0" w:color="auto"/>
        <w:left w:val="none" w:sz="0" w:space="0" w:color="auto"/>
        <w:bottom w:val="none" w:sz="0" w:space="0" w:color="auto"/>
        <w:right w:val="none" w:sz="0" w:space="0" w:color="auto"/>
      </w:divBdr>
      <w:divsChild>
        <w:div w:id="1296564735">
          <w:marLeft w:val="0"/>
          <w:marRight w:val="0"/>
          <w:marTop w:val="0"/>
          <w:marBottom w:val="0"/>
          <w:divBdr>
            <w:top w:val="none" w:sz="0" w:space="0" w:color="auto"/>
            <w:left w:val="none" w:sz="0" w:space="0" w:color="auto"/>
            <w:bottom w:val="none" w:sz="0" w:space="0" w:color="auto"/>
            <w:right w:val="none" w:sz="0" w:space="0" w:color="auto"/>
          </w:divBdr>
        </w:div>
      </w:divsChild>
    </w:div>
    <w:div w:id="1915317554">
      <w:bodyDiv w:val="1"/>
      <w:marLeft w:val="0"/>
      <w:marRight w:val="0"/>
      <w:marTop w:val="0"/>
      <w:marBottom w:val="0"/>
      <w:divBdr>
        <w:top w:val="none" w:sz="0" w:space="0" w:color="auto"/>
        <w:left w:val="none" w:sz="0" w:space="0" w:color="auto"/>
        <w:bottom w:val="none" w:sz="0" w:space="0" w:color="auto"/>
        <w:right w:val="none" w:sz="0" w:space="0" w:color="auto"/>
      </w:divBdr>
    </w:div>
    <w:div w:id="1926451201">
      <w:bodyDiv w:val="1"/>
      <w:marLeft w:val="0"/>
      <w:marRight w:val="0"/>
      <w:marTop w:val="0"/>
      <w:marBottom w:val="0"/>
      <w:divBdr>
        <w:top w:val="none" w:sz="0" w:space="0" w:color="auto"/>
        <w:left w:val="none" w:sz="0" w:space="0" w:color="auto"/>
        <w:bottom w:val="none" w:sz="0" w:space="0" w:color="auto"/>
        <w:right w:val="none" w:sz="0" w:space="0" w:color="auto"/>
      </w:divBdr>
      <w:divsChild>
        <w:div w:id="694379240">
          <w:marLeft w:val="0"/>
          <w:marRight w:val="0"/>
          <w:marTop w:val="0"/>
          <w:marBottom w:val="0"/>
          <w:divBdr>
            <w:top w:val="none" w:sz="0" w:space="0" w:color="auto"/>
            <w:left w:val="none" w:sz="0" w:space="0" w:color="auto"/>
            <w:bottom w:val="none" w:sz="0" w:space="0" w:color="auto"/>
            <w:right w:val="none" w:sz="0" w:space="0" w:color="auto"/>
          </w:divBdr>
        </w:div>
      </w:divsChild>
    </w:div>
    <w:div w:id="2002080188">
      <w:bodyDiv w:val="1"/>
      <w:marLeft w:val="0"/>
      <w:marRight w:val="0"/>
      <w:marTop w:val="0"/>
      <w:marBottom w:val="0"/>
      <w:divBdr>
        <w:top w:val="none" w:sz="0" w:space="0" w:color="auto"/>
        <w:left w:val="none" w:sz="0" w:space="0" w:color="auto"/>
        <w:bottom w:val="none" w:sz="0" w:space="0" w:color="auto"/>
        <w:right w:val="none" w:sz="0" w:space="0" w:color="auto"/>
      </w:divBdr>
    </w:div>
    <w:div w:id="2080595722">
      <w:bodyDiv w:val="1"/>
      <w:marLeft w:val="0"/>
      <w:marRight w:val="0"/>
      <w:marTop w:val="0"/>
      <w:marBottom w:val="0"/>
      <w:divBdr>
        <w:top w:val="none" w:sz="0" w:space="0" w:color="auto"/>
        <w:left w:val="none" w:sz="0" w:space="0" w:color="auto"/>
        <w:bottom w:val="none" w:sz="0" w:space="0" w:color="auto"/>
        <w:right w:val="none" w:sz="0" w:space="0" w:color="auto"/>
      </w:divBdr>
    </w:div>
    <w:div w:id="2084402843">
      <w:bodyDiv w:val="1"/>
      <w:marLeft w:val="0"/>
      <w:marRight w:val="0"/>
      <w:marTop w:val="0"/>
      <w:marBottom w:val="0"/>
      <w:divBdr>
        <w:top w:val="none" w:sz="0" w:space="0" w:color="auto"/>
        <w:left w:val="none" w:sz="0" w:space="0" w:color="auto"/>
        <w:bottom w:val="none" w:sz="0" w:space="0" w:color="auto"/>
        <w:right w:val="none" w:sz="0" w:space="0" w:color="auto"/>
      </w:divBdr>
    </w:div>
    <w:div w:id="2132092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3CB98A-D1F4-482D-9790-DC2DDC9D5C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245</Words>
  <Characters>1402</Characters>
  <Application>Microsoft Office Word</Application>
  <DocSecurity>0</DocSecurity>
  <Lines>11</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1644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Katerina Tsarkova</cp:lastModifiedBy>
  <cp:revision>4</cp:revision>
  <cp:lastPrinted>2024-10-21T10:36:00Z</cp:lastPrinted>
  <dcterms:created xsi:type="dcterms:W3CDTF">2024-10-21T10:35:00Z</dcterms:created>
  <dcterms:modified xsi:type="dcterms:W3CDTF">2024-10-25T15:47:00Z</dcterms:modified>
</cp:coreProperties>
</file>