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22506CB" w:rsidR="00F74B74" w:rsidRPr="00EB2932" w:rsidRDefault="00D0551A"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EB2932">
        <w:rPr>
          <w:rFonts w:ascii="Times New Roman" w:eastAsia="Times New Roman" w:hAnsi="Times New Roman"/>
          <w:b/>
          <w:bCs/>
          <w:sz w:val="24"/>
          <w:szCs w:val="24"/>
          <w:lang w:eastAsia="ru-RU"/>
        </w:rPr>
        <w:t xml:space="preserve">  №</w:t>
      </w:r>
      <w:proofErr w:type="gramEnd"/>
      <w:r w:rsidR="00F74B74" w:rsidRPr="00EB2932">
        <w:rPr>
          <w:rFonts w:ascii="Times New Roman" w:eastAsia="Times New Roman" w:hAnsi="Times New Roman"/>
          <w:b/>
          <w:bCs/>
          <w:sz w:val="24"/>
          <w:szCs w:val="24"/>
          <w:lang w:eastAsia="ru-RU"/>
        </w:rPr>
        <w:t xml:space="preserve"> </w:t>
      </w:r>
      <w:r w:rsidR="00EB2932" w:rsidRPr="00EB2932">
        <w:rPr>
          <w:rFonts w:ascii="Times New Roman" w:eastAsia="Times New Roman" w:hAnsi="Times New Roman"/>
          <w:b/>
          <w:bCs/>
          <w:sz w:val="24"/>
          <w:szCs w:val="24"/>
          <w:lang w:eastAsia="ru-RU"/>
        </w:rPr>
        <w:t>П-21</w:t>
      </w:r>
    </w:p>
    <w:p w14:paraId="60A741BB" w14:textId="77777777" w:rsidR="00F74B74" w:rsidRPr="00EB2932" w:rsidRDefault="00F74B74" w:rsidP="00F74B74">
      <w:pPr>
        <w:spacing w:after="0" w:line="240" w:lineRule="auto"/>
        <w:jc w:val="center"/>
        <w:rPr>
          <w:rFonts w:ascii="Times New Roman" w:eastAsia="Times New Roman" w:hAnsi="Times New Roman"/>
          <w:b/>
          <w:bCs/>
          <w:sz w:val="24"/>
          <w:szCs w:val="24"/>
          <w:lang w:eastAsia="ru-RU"/>
        </w:rPr>
      </w:pPr>
      <w:r w:rsidRPr="00EB2932">
        <w:rPr>
          <w:rFonts w:ascii="Times New Roman" w:eastAsia="Times New Roman" w:hAnsi="Times New Roman"/>
          <w:b/>
          <w:bCs/>
          <w:sz w:val="24"/>
          <w:szCs w:val="24"/>
          <w:lang w:eastAsia="ru-RU"/>
        </w:rPr>
        <w:t>СОБРАНИ</w:t>
      </w:r>
      <w:r w:rsidRPr="00EB2932">
        <w:rPr>
          <w:rFonts w:ascii="Times New Roman" w:eastAsia="Times New Roman" w:hAnsi="Times New Roman"/>
          <w:b/>
          <w:bCs/>
          <w:caps/>
          <w:smallCaps/>
          <w:sz w:val="24"/>
          <w:szCs w:val="24"/>
          <w:lang w:eastAsia="ru-RU"/>
        </w:rPr>
        <w:t>Я</w:t>
      </w:r>
      <w:r w:rsidRPr="00EB2932">
        <w:rPr>
          <w:rFonts w:ascii="Times New Roman" w:eastAsia="Times New Roman" w:hAnsi="Times New Roman"/>
          <w:b/>
          <w:bCs/>
          <w:sz w:val="24"/>
          <w:szCs w:val="24"/>
          <w:lang w:eastAsia="ru-RU"/>
        </w:rPr>
        <w:t xml:space="preserve"> ЧЛЕНОВ ПРЕЗИДИУМА</w:t>
      </w:r>
    </w:p>
    <w:p w14:paraId="0B91907B" w14:textId="77777777" w:rsidR="00F74B74" w:rsidRPr="00EB2932" w:rsidRDefault="00F74B74" w:rsidP="00F74B74">
      <w:pPr>
        <w:spacing w:after="0" w:line="240" w:lineRule="auto"/>
        <w:jc w:val="center"/>
        <w:rPr>
          <w:rFonts w:ascii="Times New Roman" w:eastAsia="Times New Roman" w:hAnsi="Times New Roman"/>
          <w:b/>
          <w:bCs/>
          <w:sz w:val="24"/>
          <w:szCs w:val="24"/>
          <w:lang w:eastAsia="ru-RU"/>
        </w:rPr>
      </w:pPr>
      <w:r w:rsidRPr="00EB2932">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EB2932" w:rsidRDefault="00F74B74" w:rsidP="00F74B74">
      <w:pPr>
        <w:spacing w:after="0" w:line="240" w:lineRule="auto"/>
        <w:jc w:val="center"/>
        <w:rPr>
          <w:rFonts w:ascii="Times New Roman" w:eastAsia="Times New Roman" w:hAnsi="Times New Roman"/>
          <w:b/>
          <w:bCs/>
          <w:sz w:val="28"/>
          <w:szCs w:val="28"/>
          <w:lang w:eastAsia="ru-RU"/>
        </w:rPr>
      </w:pPr>
      <w:r w:rsidRPr="00EB2932">
        <w:rPr>
          <w:rFonts w:ascii="Times New Roman" w:eastAsia="Times New Roman" w:hAnsi="Times New Roman"/>
          <w:b/>
          <w:bCs/>
          <w:sz w:val="28"/>
          <w:szCs w:val="28"/>
          <w:lang w:eastAsia="ru-RU"/>
        </w:rPr>
        <w:t>СРО «Деловой Союз Оценщиков»</w:t>
      </w:r>
    </w:p>
    <w:p w14:paraId="143E7B95" w14:textId="77777777" w:rsidR="00F74B74" w:rsidRPr="00EB2932" w:rsidRDefault="00F74B74" w:rsidP="00F74B74">
      <w:pPr>
        <w:spacing w:after="0" w:line="240" w:lineRule="auto"/>
        <w:jc w:val="center"/>
        <w:rPr>
          <w:rFonts w:ascii="Times New Roman" w:eastAsia="Times New Roman" w:hAnsi="Times New Roman"/>
          <w:b/>
          <w:bCs/>
          <w:sz w:val="28"/>
          <w:szCs w:val="28"/>
          <w:lang w:eastAsia="ru-RU"/>
        </w:rPr>
      </w:pPr>
    </w:p>
    <w:p w14:paraId="3C17C0CC" w14:textId="185AA95B" w:rsidR="002D36C2" w:rsidRPr="00EB293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EB2932">
        <w:rPr>
          <w:rFonts w:ascii="Times New Roman" w:eastAsia="Times New Roman" w:hAnsi="Times New Roman"/>
          <w:b/>
          <w:bCs/>
          <w:sz w:val="24"/>
          <w:szCs w:val="24"/>
          <w:lang w:eastAsia="ru-RU"/>
        </w:rPr>
        <w:t>Дата проведения собрания</w:t>
      </w:r>
      <w:r w:rsidRPr="00EB2932">
        <w:rPr>
          <w:rFonts w:ascii="Times New Roman" w:eastAsia="Times New Roman" w:hAnsi="Times New Roman"/>
          <w:sz w:val="24"/>
          <w:szCs w:val="24"/>
          <w:lang w:eastAsia="ru-RU"/>
        </w:rPr>
        <w:t xml:space="preserve"> – </w:t>
      </w:r>
      <w:r w:rsidR="00DA6365" w:rsidRPr="00EB2932">
        <w:rPr>
          <w:rFonts w:ascii="Times New Roman" w:eastAsia="Times New Roman" w:hAnsi="Times New Roman"/>
          <w:sz w:val="24"/>
          <w:szCs w:val="24"/>
          <w:lang w:eastAsia="ru-RU"/>
        </w:rPr>
        <w:t>12</w:t>
      </w:r>
      <w:r w:rsidR="00A31C97" w:rsidRPr="00EB2932">
        <w:rPr>
          <w:rFonts w:ascii="Times New Roman" w:eastAsia="Times New Roman" w:hAnsi="Times New Roman"/>
          <w:sz w:val="24"/>
          <w:szCs w:val="24"/>
          <w:lang w:eastAsia="ru-RU"/>
        </w:rPr>
        <w:t xml:space="preserve"> </w:t>
      </w:r>
      <w:r w:rsidR="00EB2932" w:rsidRPr="00EB2932">
        <w:rPr>
          <w:rFonts w:ascii="Times New Roman" w:eastAsia="Times New Roman" w:hAnsi="Times New Roman"/>
          <w:sz w:val="24"/>
          <w:szCs w:val="24"/>
          <w:lang w:eastAsia="ru-RU"/>
        </w:rPr>
        <w:t>июня</w:t>
      </w:r>
      <w:r w:rsidR="00A9126E" w:rsidRPr="00EB2932">
        <w:rPr>
          <w:rFonts w:ascii="Times New Roman" w:eastAsia="Times New Roman" w:hAnsi="Times New Roman"/>
          <w:sz w:val="24"/>
          <w:szCs w:val="24"/>
          <w:lang w:eastAsia="ru-RU"/>
        </w:rPr>
        <w:t xml:space="preserve"> 20</w:t>
      </w:r>
      <w:r w:rsidR="001B61E2" w:rsidRPr="00EB2932">
        <w:rPr>
          <w:rFonts w:ascii="Times New Roman" w:eastAsia="Times New Roman" w:hAnsi="Times New Roman"/>
          <w:sz w:val="24"/>
          <w:szCs w:val="24"/>
          <w:lang w:eastAsia="ru-RU"/>
        </w:rPr>
        <w:t>2</w:t>
      </w:r>
      <w:r w:rsidR="00EB2932" w:rsidRPr="00EB2932">
        <w:rPr>
          <w:rFonts w:ascii="Times New Roman" w:eastAsia="Times New Roman" w:hAnsi="Times New Roman"/>
          <w:sz w:val="24"/>
          <w:szCs w:val="24"/>
          <w:lang w:eastAsia="ru-RU"/>
        </w:rPr>
        <w:t>4</w:t>
      </w:r>
      <w:r w:rsidR="00072C4E" w:rsidRPr="00EB2932">
        <w:rPr>
          <w:rFonts w:ascii="Times New Roman" w:eastAsia="Times New Roman" w:hAnsi="Times New Roman"/>
          <w:sz w:val="24"/>
          <w:szCs w:val="24"/>
          <w:lang w:eastAsia="ru-RU"/>
        </w:rPr>
        <w:t xml:space="preserve"> г.</w:t>
      </w:r>
    </w:p>
    <w:p w14:paraId="764C1864" w14:textId="77777777" w:rsidR="00F74B74" w:rsidRPr="00EB293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EB2932">
        <w:rPr>
          <w:rFonts w:ascii="Times New Roman" w:eastAsia="Times New Roman" w:hAnsi="Times New Roman"/>
          <w:b/>
          <w:bCs/>
          <w:sz w:val="24"/>
          <w:szCs w:val="24"/>
          <w:lang w:eastAsia="ru-RU"/>
        </w:rPr>
        <w:t>Место проведения собрания</w:t>
      </w:r>
      <w:r w:rsidRPr="00EB2932">
        <w:rPr>
          <w:rFonts w:ascii="Times New Roman" w:eastAsia="Times New Roman" w:hAnsi="Times New Roman"/>
          <w:sz w:val="24"/>
          <w:szCs w:val="24"/>
          <w:lang w:eastAsia="ru-RU"/>
        </w:rPr>
        <w:t xml:space="preserve"> – г. Москва</w:t>
      </w:r>
    </w:p>
    <w:p w14:paraId="60509CB4" w14:textId="77777777" w:rsidR="00F74B74" w:rsidRPr="00EB293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EB2932">
        <w:rPr>
          <w:rFonts w:ascii="Times New Roman" w:eastAsia="Times New Roman" w:hAnsi="Times New Roman"/>
          <w:b/>
          <w:bCs/>
          <w:sz w:val="24"/>
          <w:szCs w:val="24"/>
          <w:lang w:eastAsia="ru-RU"/>
        </w:rPr>
        <w:t>Форма проведения собрания</w:t>
      </w:r>
      <w:r w:rsidRPr="00EB2932">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EB293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EB2932">
        <w:rPr>
          <w:rFonts w:ascii="Times New Roman" w:eastAsia="Times New Roman" w:hAnsi="Times New Roman"/>
          <w:b/>
          <w:bCs/>
          <w:sz w:val="24"/>
          <w:szCs w:val="24"/>
          <w:lang w:eastAsia="ru-RU"/>
        </w:rPr>
        <w:t>Форма голосования по вопросам повестки дня</w:t>
      </w:r>
      <w:r w:rsidRPr="00EB2932">
        <w:rPr>
          <w:rFonts w:ascii="Times New Roman" w:eastAsia="Times New Roman" w:hAnsi="Times New Roman"/>
          <w:sz w:val="24"/>
          <w:szCs w:val="24"/>
          <w:lang w:eastAsia="ru-RU"/>
        </w:rPr>
        <w:t xml:space="preserve"> – открытое</w:t>
      </w:r>
    </w:p>
    <w:p w14:paraId="687E0A4B" w14:textId="454817EC" w:rsidR="00F74B74" w:rsidRPr="00EB2932"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EB2932">
        <w:rPr>
          <w:rFonts w:ascii="Times New Roman" w:eastAsia="Times New Roman" w:hAnsi="Times New Roman"/>
          <w:b/>
          <w:bCs/>
          <w:sz w:val="24"/>
          <w:szCs w:val="24"/>
          <w:lang w:eastAsia="ru-RU"/>
        </w:rPr>
        <w:t>Собрание открыто</w:t>
      </w:r>
      <w:r w:rsidRPr="00EB2932">
        <w:rPr>
          <w:rFonts w:ascii="Times New Roman" w:eastAsia="Times New Roman" w:hAnsi="Times New Roman"/>
          <w:sz w:val="24"/>
          <w:szCs w:val="24"/>
          <w:lang w:eastAsia="ru-RU"/>
        </w:rPr>
        <w:t xml:space="preserve"> – </w:t>
      </w:r>
      <w:r w:rsidR="00EB2932" w:rsidRPr="00EB2932">
        <w:rPr>
          <w:rFonts w:ascii="Times New Roman" w:eastAsia="Times New Roman" w:hAnsi="Times New Roman"/>
          <w:sz w:val="24"/>
          <w:szCs w:val="24"/>
          <w:lang w:eastAsia="ru-RU"/>
        </w:rPr>
        <w:t>09</w:t>
      </w:r>
      <w:r w:rsidRPr="00EB2932">
        <w:rPr>
          <w:rFonts w:ascii="Times New Roman" w:eastAsia="Times New Roman" w:hAnsi="Times New Roman"/>
          <w:sz w:val="24"/>
          <w:szCs w:val="24"/>
          <w:lang w:eastAsia="ru-RU"/>
        </w:rPr>
        <w:t xml:space="preserve"> часов </w:t>
      </w:r>
      <w:r w:rsidR="0039496B" w:rsidRPr="00EB2932">
        <w:rPr>
          <w:rFonts w:ascii="Times New Roman" w:eastAsia="Times New Roman" w:hAnsi="Times New Roman"/>
          <w:sz w:val="24"/>
          <w:szCs w:val="24"/>
          <w:lang w:eastAsia="ru-RU"/>
        </w:rPr>
        <w:t>05</w:t>
      </w:r>
      <w:r w:rsidRPr="00EB2932">
        <w:rPr>
          <w:rFonts w:ascii="Times New Roman" w:eastAsia="Times New Roman" w:hAnsi="Times New Roman"/>
          <w:sz w:val="24"/>
          <w:szCs w:val="24"/>
          <w:lang w:eastAsia="ru-RU"/>
        </w:rPr>
        <w:t xml:space="preserve"> минут.</w:t>
      </w:r>
    </w:p>
    <w:p w14:paraId="2ED1DF2E" w14:textId="77777777" w:rsidR="00D0551A" w:rsidRDefault="00D0551A" w:rsidP="00D0551A">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6BC047" w14:textId="77777777" w:rsidR="00D0551A" w:rsidRDefault="00D0551A" w:rsidP="00D0551A">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EB2932" w:rsidRDefault="00F74B74" w:rsidP="00F74B74">
      <w:pPr>
        <w:spacing w:after="0" w:line="240" w:lineRule="auto"/>
        <w:ind w:left="360"/>
        <w:jc w:val="both"/>
        <w:rPr>
          <w:rFonts w:ascii="Times New Roman" w:eastAsia="Times New Roman" w:hAnsi="Times New Roman"/>
          <w:sz w:val="24"/>
          <w:szCs w:val="24"/>
          <w:lang w:eastAsia="ru-RU"/>
        </w:rPr>
      </w:pPr>
      <w:bookmarkStart w:id="0" w:name="_GoBack"/>
      <w:bookmarkEnd w:id="0"/>
    </w:p>
    <w:p w14:paraId="55D3FF1F" w14:textId="77777777" w:rsidR="00F74B74" w:rsidRPr="00EB2932"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EB2932" w:rsidRDefault="00F74B74" w:rsidP="00F74B74">
      <w:pPr>
        <w:spacing w:after="0" w:line="240" w:lineRule="auto"/>
        <w:jc w:val="both"/>
        <w:rPr>
          <w:rFonts w:ascii="Times New Roman" w:eastAsia="Times New Roman" w:hAnsi="Times New Roman"/>
          <w:sz w:val="24"/>
          <w:szCs w:val="24"/>
          <w:lang w:eastAsia="ru-RU"/>
        </w:rPr>
      </w:pPr>
      <w:r w:rsidRPr="00EB2932">
        <w:rPr>
          <w:rFonts w:ascii="Times New Roman" w:eastAsia="Times New Roman" w:hAnsi="Times New Roman"/>
          <w:bCs/>
          <w:sz w:val="24"/>
          <w:szCs w:val="24"/>
          <w:lang w:eastAsia="ru-RU"/>
        </w:rPr>
        <w:t>Кворум для проведения собрания</w:t>
      </w:r>
      <w:r w:rsidRPr="00EB2932">
        <w:rPr>
          <w:rFonts w:ascii="Times New Roman" w:eastAsia="Times New Roman" w:hAnsi="Times New Roman"/>
          <w:sz w:val="20"/>
          <w:szCs w:val="20"/>
          <w:lang w:eastAsia="ru-RU"/>
        </w:rPr>
        <w:t xml:space="preserve"> </w:t>
      </w:r>
      <w:r w:rsidRPr="00EB2932">
        <w:rPr>
          <w:rFonts w:ascii="Times New Roman" w:eastAsia="Times New Roman" w:hAnsi="Times New Roman"/>
          <w:bCs/>
          <w:sz w:val="24"/>
          <w:szCs w:val="24"/>
          <w:lang w:eastAsia="ru-RU"/>
        </w:rPr>
        <w:t>членов,</w:t>
      </w:r>
      <w:r w:rsidRPr="00EB2932">
        <w:rPr>
          <w:rFonts w:ascii="Times New Roman" w:eastAsia="Times New Roman" w:hAnsi="Times New Roman"/>
          <w:b/>
          <w:bCs/>
          <w:sz w:val="24"/>
          <w:szCs w:val="24"/>
          <w:lang w:eastAsia="ru-RU"/>
        </w:rPr>
        <w:t xml:space="preserve"> </w:t>
      </w:r>
      <w:r w:rsidRPr="00EB2932">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EB2932">
        <w:rPr>
          <w:rFonts w:ascii="Times New Roman" w:eastAsia="Times New Roman" w:hAnsi="Times New Roman"/>
          <w:sz w:val="24"/>
          <w:szCs w:val="24"/>
          <w:lang w:eastAsia="ru-RU"/>
        </w:rPr>
        <w:t xml:space="preserve">а СРО «Деловой Союз Оценщиков» </w:t>
      </w:r>
      <w:r w:rsidRPr="00EB2932">
        <w:rPr>
          <w:rFonts w:ascii="Times New Roman" w:eastAsia="Times New Roman" w:hAnsi="Times New Roman"/>
          <w:sz w:val="24"/>
          <w:szCs w:val="24"/>
          <w:lang w:eastAsia="ru-RU"/>
        </w:rPr>
        <w:t xml:space="preserve">- Президиума Партнерства </w:t>
      </w:r>
      <w:r w:rsidRPr="00EB2932">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EB2932"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EB2932"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EB2932" w:rsidRDefault="00D14B19" w:rsidP="00D14B19">
      <w:pPr>
        <w:spacing w:after="0" w:line="240" w:lineRule="auto"/>
        <w:jc w:val="both"/>
        <w:rPr>
          <w:rFonts w:ascii="Times New Roman" w:eastAsia="Times New Roman" w:hAnsi="Times New Roman"/>
          <w:b/>
          <w:bCs/>
          <w:lang w:eastAsia="ru-RU"/>
        </w:rPr>
      </w:pPr>
      <w:r w:rsidRPr="00EB2932">
        <w:rPr>
          <w:rFonts w:ascii="Times New Roman" w:eastAsia="Times New Roman" w:hAnsi="Times New Roman"/>
          <w:b/>
          <w:bCs/>
          <w:lang w:eastAsia="ru-RU"/>
        </w:rPr>
        <w:t>ПОВЕСТКА ДНЯ:</w:t>
      </w:r>
    </w:p>
    <w:p w14:paraId="13E6C48F" w14:textId="77777777" w:rsidR="00D14B19" w:rsidRPr="00EB2932"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EB2932">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EB2932"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EB2932">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EB2932"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EB2932">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EB2932" w:rsidRDefault="001B61E2" w:rsidP="001B61E2">
      <w:pPr>
        <w:spacing w:after="120"/>
        <w:jc w:val="both"/>
        <w:rPr>
          <w:rFonts w:ascii="Times New Roman" w:eastAsia="Times New Roman" w:hAnsi="Times New Roman"/>
          <w:b/>
          <w:bCs/>
          <w:sz w:val="24"/>
          <w:szCs w:val="24"/>
          <w:lang w:eastAsia="ru-RU"/>
        </w:rPr>
      </w:pPr>
      <w:r w:rsidRPr="00EB2932">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EB2932"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EB2932">
        <w:rPr>
          <w:rFonts w:ascii="Times New Roman" w:eastAsia="Times New Roman" w:hAnsi="Times New Roman"/>
          <w:b/>
          <w:bCs/>
          <w:sz w:val="24"/>
          <w:szCs w:val="24"/>
          <w:lang w:eastAsia="ru-RU"/>
        </w:rPr>
        <w:t xml:space="preserve">ПОСТАНОВИЛИ: </w:t>
      </w:r>
      <w:r w:rsidRPr="00EB2932">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EB2932">
        <w:rPr>
          <w:rFonts w:ascii="Times New Roman" w:eastAsia="Times New Roman" w:hAnsi="Times New Roman"/>
          <w:sz w:val="24"/>
          <w:szCs w:val="24"/>
          <w:lang w:eastAsia="ru-RU"/>
        </w:rPr>
        <w:t>собрания  -</w:t>
      </w:r>
      <w:proofErr w:type="gramEnd"/>
      <w:r w:rsidRPr="00EB2932">
        <w:rPr>
          <w:rFonts w:ascii="Times New Roman" w:eastAsia="Times New Roman" w:hAnsi="Times New Roman"/>
          <w:sz w:val="24"/>
          <w:szCs w:val="24"/>
          <w:lang w:eastAsia="ru-RU"/>
        </w:rPr>
        <w:t xml:space="preserve"> </w:t>
      </w:r>
      <w:r w:rsidR="00707B0D" w:rsidRPr="00EB2932">
        <w:rPr>
          <w:rFonts w:ascii="Times New Roman" w:eastAsia="Times New Roman" w:hAnsi="Times New Roman"/>
          <w:sz w:val="24"/>
          <w:szCs w:val="24"/>
          <w:lang w:eastAsia="ru-RU"/>
        </w:rPr>
        <w:t>Шевцову Ирину Анатольевну.</w:t>
      </w:r>
    </w:p>
    <w:p w14:paraId="0FE39EE6" w14:textId="77777777" w:rsidR="00107E68" w:rsidRPr="00EB2932"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EB2932"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EB2932">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EB2932" w:rsidRDefault="001B61E2" w:rsidP="001B61E2">
      <w:pPr>
        <w:spacing w:after="120"/>
        <w:jc w:val="both"/>
        <w:rPr>
          <w:rFonts w:ascii="Times New Roman" w:eastAsia="Times New Roman" w:hAnsi="Times New Roman"/>
          <w:b/>
          <w:bCs/>
          <w:sz w:val="24"/>
          <w:szCs w:val="24"/>
          <w:lang w:eastAsia="ru-RU"/>
        </w:rPr>
      </w:pPr>
      <w:r w:rsidRPr="00EB2932">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EB2932" w:rsidRDefault="00E21661" w:rsidP="00E21661">
      <w:pPr>
        <w:pStyle w:val="a3"/>
        <w:spacing w:after="120" w:line="240" w:lineRule="auto"/>
        <w:ind w:left="0"/>
        <w:rPr>
          <w:rFonts w:ascii="Times New Roman" w:eastAsia="Times New Roman" w:hAnsi="Times New Roman"/>
          <w:sz w:val="24"/>
          <w:szCs w:val="24"/>
          <w:lang w:eastAsia="ru-RU"/>
        </w:rPr>
      </w:pPr>
      <w:r w:rsidRPr="00EB2932">
        <w:rPr>
          <w:rStyle w:val="a9"/>
          <w:rFonts w:ascii="Times New Roman" w:eastAsia="Times New Roman" w:hAnsi="Times New Roman"/>
          <w:sz w:val="24"/>
          <w:szCs w:val="24"/>
          <w:lang w:eastAsia="ru-RU"/>
        </w:rPr>
        <w:t>ПОСТАНОВИЛИ:</w:t>
      </w:r>
    </w:p>
    <w:p w14:paraId="55A2D827" w14:textId="77777777" w:rsidR="00EB2932" w:rsidRPr="00EB2932" w:rsidRDefault="00983761" w:rsidP="003607BE">
      <w:pPr>
        <w:spacing w:after="270" w:line="270" w:lineRule="atLeast"/>
        <w:jc w:val="both"/>
        <w:rPr>
          <w:rFonts w:ascii="Times New Roman" w:hAnsi="Times New Roman"/>
          <w:sz w:val="24"/>
          <w:szCs w:val="24"/>
        </w:rPr>
      </w:pPr>
      <w:r w:rsidRPr="00EB2932">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EB2932" w:rsidRPr="00EB2932">
        <w:rPr>
          <w:rFonts w:ascii="Times New Roman" w:hAnsi="Times New Roman"/>
          <w:sz w:val="24"/>
          <w:szCs w:val="24"/>
        </w:rPr>
        <w:t>их</w:t>
      </w:r>
      <w:r w:rsidRPr="00EB2932">
        <w:rPr>
          <w:rFonts w:ascii="Times New Roman" w:hAnsi="Times New Roman"/>
          <w:sz w:val="24"/>
          <w:szCs w:val="24"/>
        </w:rPr>
        <w:t xml:space="preserve"> лиц: </w:t>
      </w:r>
    </w:p>
    <w:p w14:paraId="589D8FFB" w14:textId="4B3B712D" w:rsidR="00983761" w:rsidRPr="00EB2932" w:rsidRDefault="00983761" w:rsidP="00EB2932">
      <w:pPr>
        <w:pStyle w:val="a3"/>
        <w:numPr>
          <w:ilvl w:val="0"/>
          <w:numId w:val="11"/>
        </w:numPr>
        <w:spacing w:after="270" w:line="270" w:lineRule="atLeast"/>
        <w:jc w:val="both"/>
        <w:rPr>
          <w:rFonts w:ascii="Times New Roman" w:hAnsi="Times New Roman"/>
          <w:sz w:val="24"/>
          <w:szCs w:val="24"/>
        </w:rPr>
      </w:pPr>
      <w:proofErr w:type="spellStart"/>
      <w:r w:rsidRPr="00EB2932">
        <w:rPr>
          <w:rFonts w:ascii="Times New Roman" w:hAnsi="Times New Roman"/>
          <w:sz w:val="24"/>
          <w:szCs w:val="24"/>
        </w:rPr>
        <w:t>Шорина</w:t>
      </w:r>
      <w:proofErr w:type="spellEnd"/>
      <w:r w:rsidRPr="00EB2932">
        <w:rPr>
          <w:rFonts w:ascii="Times New Roman" w:hAnsi="Times New Roman"/>
          <w:sz w:val="24"/>
          <w:szCs w:val="24"/>
        </w:rPr>
        <w:t xml:space="preserve"> Светлана Сергеевна, номер в реестре 0285.</w:t>
      </w:r>
    </w:p>
    <w:p w14:paraId="42719AEC" w14:textId="6717B96C" w:rsidR="00EB2932" w:rsidRPr="00EB2932" w:rsidRDefault="00EB2932" w:rsidP="00EB2932">
      <w:pPr>
        <w:pStyle w:val="a3"/>
        <w:numPr>
          <w:ilvl w:val="0"/>
          <w:numId w:val="11"/>
        </w:numPr>
        <w:spacing w:after="270" w:line="270" w:lineRule="atLeast"/>
        <w:jc w:val="both"/>
        <w:rPr>
          <w:rFonts w:ascii="Times New Roman" w:hAnsi="Times New Roman"/>
          <w:sz w:val="24"/>
          <w:szCs w:val="24"/>
        </w:rPr>
      </w:pPr>
      <w:proofErr w:type="spellStart"/>
      <w:r w:rsidRPr="00EB2932">
        <w:rPr>
          <w:rFonts w:ascii="Times New Roman" w:hAnsi="Times New Roman"/>
          <w:sz w:val="24"/>
          <w:szCs w:val="24"/>
        </w:rPr>
        <w:t>Покотелова</w:t>
      </w:r>
      <w:proofErr w:type="spellEnd"/>
      <w:r w:rsidRPr="00EB2932">
        <w:rPr>
          <w:rFonts w:ascii="Times New Roman" w:hAnsi="Times New Roman"/>
          <w:sz w:val="24"/>
          <w:szCs w:val="24"/>
        </w:rPr>
        <w:t xml:space="preserve"> Дарья Сергеевна</w:t>
      </w:r>
      <w:r w:rsidRPr="00EB2932">
        <w:rPr>
          <w:rFonts w:ascii="Times New Roman" w:hAnsi="Times New Roman"/>
          <w:sz w:val="24"/>
          <w:szCs w:val="24"/>
        </w:rPr>
        <w:t>, номер в реестре 0</w:t>
      </w:r>
      <w:r w:rsidRPr="00EB2932">
        <w:rPr>
          <w:rFonts w:ascii="Times New Roman" w:hAnsi="Times New Roman"/>
          <w:sz w:val="24"/>
          <w:szCs w:val="24"/>
        </w:rPr>
        <w:t>727</w:t>
      </w:r>
      <w:r w:rsidRPr="00EB2932">
        <w:rPr>
          <w:rFonts w:ascii="Times New Roman" w:hAnsi="Times New Roman"/>
          <w:sz w:val="24"/>
          <w:szCs w:val="24"/>
        </w:rPr>
        <w:t>.</w:t>
      </w:r>
    </w:p>
    <w:p w14:paraId="4726326C" w14:textId="1C56C638" w:rsidR="00EB2932" w:rsidRPr="00EB2932" w:rsidRDefault="00EB2932" w:rsidP="00EB2932">
      <w:pPr>
        <w:pStyle w:val="a3"/>
        <w:numPr>
          <w:ilvl w:val="0"/>
          <w:numId w:val="11"/>
        </w:numPr>
        <w:spacing w:after="270" w:line="270" w:lineRule="atLeast"/>
        <w:jc w:val="both"/>
        <w:rPr>
          <w:rFonts w:ascii="Times New Roman" w:hAnsi="Times New Roman"/>
          <w:sz w:val="24"/>
          <w:szCs w:val="24"/>
        </w:rPr>
      </w:pPr>
      <w:r w:rsidRPr="00EB2932">
        <w:rPr>
          <w:rFonts w:ascii="Times New Roman" w:hAnsi="Times New Roman"/>
          <w:sz w:val="24"/>
          <w:szCs w:val="24"/>
        </w:rPr>
        <w:t>Сорокина Анна Михайловна</w:t>
      </w:r>
      <w:r w:rsidRPr="00EB2932">
        <w:rPr>
          <w:rFonts w:ascii="Times New Roman" w:hAnsi="Times New Roman"/>
          <w:sz w:val="24"/>
          <w:szCs w:val="24"/>
        </w:rPr>
        <w:t>, номер в реестре 0</w:t>
      </w:r>
      <w:r w:rsidRPr="00EB2932">
        <w:rPr>
          <w:rFonts w:ascii="Times New Roman" w:hAnsi="Times New Roman"/>
          <w:sz w:val="24"/>
          <w:szCs w:val="24"/>
        </w:rPr>
        <w:t>87</w:t>
      </w:r>
      <w:r w:rsidRPr="00EB2932">
        <w:rPr>
          <w:rFonts w:ascii="Times New Roman" w:hAnsi="Times New Roman"/>
          <w:sz w:val="24"/>
          <w:szCs w:val="24"/>
        </w:rPr>
        <w:t>7.</w:t>
      </w:r>
    </w:p>
    <w:p w14:paraId="1431529B" w14:textId="48F92187" w:rsidR="00EB2932" w:rsidRPr="00EB2932" w:rsidRDefault="00EB2932" w:rsidP="00EB2932">
      <w:pPr>
        <w:pStyle w:val="a3"/>
        <w:spacing w:after="270" w:line="270" w:lineRule="atLeast"/>
        <w:jc w:val="both"/>
        <w:rPr>
          <w:rFonts w:ascii="Times New Roman" w:hAnsi="Times New Roman"/>
          <w:sz w:val="24"/>
          <w:szCs w:val="24"/>
        </w:rPr>
      </w:pPr>
    </w:p>
    <w:p w14:paraId="169331A1" w14:textId="77777777" w:rsidR="001B61E2" w:rsidRPr="00EB2932" w:rsidRDefault="001B61E2" w:rsidP="00366249">
      <w:pPr>
        <w:spacing w:before="120" w:after="120" w:line="240" w:lineRule="auto"/>
        <w:jc w:val="both"/>
        <w:rPr>
          <w:rFonts w:ascii="Times New Roman" w:eastAsia="Times New Roman" w:hAnsi="Times New Roman"/>
          <w:sz w:val="24"/>
          <w:szCs w:val="24"/>
          <w:lang w:eastAsia="ru-RU"/>
        </w:rPr>
      </w:pPr>
    </w:p>
    <w:p w14:paraId="4C074E71" w14:textId="77777777" w:rsidR="000573E6" w:rsidRPr="00EB2932"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EB2932"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EB2932"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EB2932" w14:paraId="72B39255" w14:textId="77777777" w:rsidTr="003B4CEA">
        <w:trPr>
          <w:trHeight w:val="1100"/>
        </w:trPr>
        <w:tc>
          <w:tcPr>
            <w:tcW w:w="2762" w:type="dxa"/>
          </w:tcPr>
          <w:p w14:paraId="58F28970" w14:textId="77777777" w:rsidR="00F74B74" w:rsidRPr="00EB2932" w:rsidRDefault="00F74B74" w:rsidP="007C7D5C">
            <w:pPr>
              <w:spacing w:after="0" w:line="240" w:lineRule="auto"/>
              <w:ind w:left="-108"/>
              <w:jc w:val="both"/>
              <w:rPr>
                <w:rFonts w:ascii="Times New Roman" w:eastAsia="Times New Roman" w:hAnsi="Times New Roman"/>
                <w:b/>
                <w:bCs/>
                <w:lang w:eastAsia="ru-RU"/>
              </w:rPr>
            </w:pPr>
            <w:r w:rsidRPr="00EB2932">
              <w:rPr>
                <w:rFonts w:ascii="Times New Roman" w:eastAsia="Times New Roman" w:hAnsi="Times New Roman"/>
                <w:b/>
                <w:bCs/>
                <w:lang w:eastAsia="ru-RU"/>
              </w:rPr>
              <w:t>Председатель собрания:</w:t>
            </w:r>
          </w:p>
          <w:p w14:paraId="6B8F7204" w14:textId="77777777" w:rsidR="00F74B74" w:rsidRPr="00EB2932"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EB2932"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EB2932" w:rsidRDefault="00F74B74" w:rsidP="003B4CEA">
            <w:pPr>
              <w:rPr>
                <w:rFonts w:ascii="Times New Roman" w:eastAsia="Times New Roman" w:hAnsi="Times New Roman"/>
                <w:lang w:eastAsia="ru-RU"/>
              </w:rPr>
            </w:pPr>
          </w:p>
        </w:tc>
        <w:tc>
          <w:tcPr>
            <w:tcW w:w="2085" w:type="dxa"/>
          </w:tcPr>
          <w:p w14:paraId="6EE25570" w14:textId="77777777" w:rsidR="00F74B74" w:rsidRPr="00EB2932" w:rsidRDefault="00F74B74" w:rsidP="007C7D5C">
            <w:pPr>
              <w:spacing w:after="0" w:line="240" w:lineRule="auto"/>
              <w:ind w:left="72"/>
              <w:jc w:val="right"/>
              <w:rPr>
                <w:rFonts w:ascii="Times New Roman" w:eastAsia="Times New Roman" w:hAnsi="Times New Roman"/>
                <w:b/>
                <w:bCs/>
                <w:lang w:eastAsia="ru-RU"/>
              </w:rPr>
            </w:pPr>
            <w:r w:rsidRPr="00EB2932">
              <w:rPr>
                <w:rFonts w:ascii="Times New Roman" w:eastAsia="Times New Roman" w:hAnsi="Times New Roman"/>
                <w:b/>
                <w:bCs/>
                <w:lang w:eastAsia="ru-RU"/>
              </w:rPr>
              <w:t>Ворончихин Д.В.</w:t>
            </w:r>
          </w:p>
          <w:p w14:paraId="7BF4A039" w14:textId="77777777" w:rsidR="00F74B74" w:rsidRPr="00EB2932"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EB2932" w:rsidRDefault="00F74B74" w:rsidP="007C7D5C">
            <w:pPr>
              <w:spacing w:after="0" w:line="240" w:lineRule="auto"/>
              <w:rPr>
                <w:rFonts w:ascii="Times New Roman" w:eastAsia="Times New Roman" w:hAnsi="Times New Roman"/>
                <w:b/>
                <w:bCs/>
                <w:lang w:eastAsia="ru-RU"/>
              </w:rPr>
            </w:pPr>
          </w:p>
          <w:p w14:paraId="50B5F69F" w14:textId="77777777" w:rsidR="00F74B74" w:rsidRPr="00EB2932" w:rsidRDefault="00F74B74" w:rsidP="007C7D5C">
            <w:pPr>
              <w:spacing w:after="0" w:line="240" w:lineRule="auto"/>
              <w:rPr>
                <w:rFonts w:ascii="Times New Roman" w:eastAsia="Times New Roman" w:hAnsi="Times New Roman"/>
                <w:b/>
                <w:bCs/>
                <w:lang w:eastAsia="ru-RU"/>
              </w:rPr>
            </w:pPr>
            <w:r w:rsidRPr="00EB2932">
              <w:rPr>
                <w:rFonts w:ascii="Times New Roman" w:eastAsia="Times New Roman" w:hAnsi="Times New Roman"/>
                <w:b/>
                <w:bCs/>
                <w:lang w:eastAsia="ru-RU"/>
              </w:rPr>
              <w:t>Секретарь собрания:</w:t>
            </w:r>
          </w:p>
        </w:tc>
        <w:tc>
          <w:tcPr>
            <w:tcW w:w="4830" w:type="dxa"/>
          </w:tcPr>
          <w:p w14:paraId="6FC3217A" w14:textId="77777777" w:rsidR="00F74B74" w:rsidRPr="00EB2932"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EB2932"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EB2932">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A005B" w14:textId="77777777" w:rsidR="00432698" w:rsidRDefault="00432698" w:rsidP="007C7D5C">
      <w:pPr>
        <w:spacing w:after="0" w:line="240" w:lineRule="auto"/>
      </w:pPr>
      <w:r>
        <w:separator/>
      </w:r>
    </w:p>
  </w:endnote>
  <w:endnote w:type="continuationSeparator" w:id="0">
    <w:p w14:paraId="78B1B58E" w14:textId="77777777" w:rsidR="00432698" w:rsidRDefault="00432698"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43D59" w14:textId="77777777" w:rsidR="00432698" w:rsidRDefault="00432698" w:rsidP="007C7D5C">
      <w:pPr>
        <w:spacing w:after="0" w:line="240" w:lineRule="auto"/>
      </w:pPr>
      <w:r>
        <w:separator/>
      </w:r>
    </w:p>
  </w:footnote>
  <w:footnote w:type="continuationSeparator" w:id="0">
    <w:p w14:paraId="08B57A43" w14:textId="77777777" w:rsidR="00432698" w:rsidRDefault="00432698"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4A5606"/>
    <w:multiLevelType w:val="hybridMultilevel"/>
    <w:tmpl w:val="F0266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5"/>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2698"/>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551A"/>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2932"/>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36C1E-9629-4125-BDB4-486CCE4D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2024-11-19T11:22:00Z</dcterms:created>
  <dcterms:modified xsi:type="dcterms:W3CDTF">2024-11-19T11:22:00Z</dcterms:modified>
</cp:coreProperties>
</file>