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2969D24"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П-01</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44FF96CE"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DD5D06" w:rsidRPr="00155AD6">
        <w:rPr>
          <w:rFonts w:ascii="Times New Roman" w:eastAsia="Times New Roman" w:hAnsi="Times New Roman"/>
          <w:sz w:val="24"/>
          <w:szCs w:val="24"/>
          <w:lang w:eastAsia="ru-RU"/>
        </w:rPr>
        <w:t>08 июня 2021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2BBCEA6A"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DD5D06" w:rsidRPr="00155AD6">
        <w:rPr>
          <w:rFonts w:ascii="Times New Roman" w:eastAsia="Times New Roman" w:hAnsi="Times New Roman"/>
          <w:sz w:val="24"/>
          <w:szCs w:val="24"/>
          <w:lang w:eastAsia="ru-RU"/>
        </w:rPr>
        <w:t>09</w:t>
      </w:r>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112117B1" w14:textId="77777777" w:rsidR="004E16BC" w:rsidRPr="00147FEB" w:rsidRDefault="004E16BC" w:rsidP="004E16BC">
      <w:pPr>
        <w:spacing w:after="0" w:line="240" w:lineRule="auto"/>
        <w:jc w:val="both"/>
        <w:rPr>
          <w:rFonts w:ascii="Times New Roman" w:eastAsia="Times New Roman" w:hAnsi="Times New Roman"/>
          <w:b/>
          <w:bCs/>
          <w:lang w:eastAsia="ru-RU"/>
        </w:rPr>
      </w:pPr>
      <w:bookmarkStart w:id="0" w:name="_GoBack"/>
      <w:bookmarkEnd w:id="0"/>
      <w:r w:rsidRPr="00147FEB">
        <w:rPr>
          <w:rFonts w:ascii="Times New Roman" w:eastAsia="Times New Roman" w:hAnsi="Times New Roman"/>
          <w:b/>
          <w:bCs/>
          <w:lang w:eastAsia="ru-RU"/>
        </w:rPr>
        <w:t>ПОВЕСТКА ДНЯ:</w:t>
      </w:r>
    </w:p>
    <w:p w14:paraId="3D96A87C" w14:textId="77777777" w:rsidR="004E16BC" w:rsidRPr="00147FEB" w:rsidRDefault="004E16BC" w:rsidP="004E16B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47FE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57CA65F3" w14:textId="77777777" w:rsidR="004E16BC" w:rsidRPr="00147FEB" w:rsidRDefault="004E16BC" w:rsidP="004E16BC">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47FEB">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0AB6115E" w14:textId="77777777" w:rsidR="004E16BC" w:rsidRPr="00147FEB" w:rsidRDefault="004E16BC" w:rsidP="004E16BC">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47FEB">
        <w:rPr>
          <w:rFonts w:ascii="Times New Roman" w:eastAsia="Times New Roman" w:hAnsi="Times New Roman"/>
          <w:b/>
          <w:bCs/>
          <w:sz w:val="24"/>
          <w:szCs w:val="24"/>
          <w:u w:val="single"/>
          <w:lang w:eastAsia="ru-RU"/>
        </w:rPr>
        <w:t>По первому вопросу повестки дня:</w:t>
      </w:r>
    </w:p>
    <w:p w14:paraId="05C500D1" w14:textId="77777777" w:rsidR="004E16BC" w:rsidRPr="00147FEB" w:rsidRDefault="004E16BC" w:rsidP="004E16BC">
      <w:pPr>
        <w:spacing w:after="120"/>
        <w:jc w:val="both"/>
        <w:rPr>
          <w:rFonts w:ascii="Times New Roman" w:eastAsia="Times New Roman" w:hAnsi="Times New Roman"/>
          <w:b/>
          <w:bCs/>
          <w:sz w:val="24"/>
          <w:szCs w:val="24"/>
          <w:lang w:eastAsia="ru-RU"/>
        </w:rPr>
      </w:pPr>
      <w:r w:rsidRPr="00147FEB">
        <w:rPr>
          <w:rFonts w:ascii="Times New Roman" w:eastAsia="Times New Roman" w:hAnsi="Times New Roman"/>
          <w:b/>
          <w:bCs/>
          <w:sz w:val="24"/>
          <w:szCs w:val="24"/>
          <w:lang w:eastAsia="ru-RU"/>
        </w:rPr>
        <w:t xml:space="preserve">ГОЛОСОВАЛИ: «ЗА» – ЕДИНОГЛАСНО. </w:t>
      </w:r>
    </w:p>
    <w:p w14:paraId="71BD1835" w14:textId="77777777" w:rsidR="004E16BC" w:rsidRPr="00147FEB" w:rsidRDefault="004E16BC" w:rsidP="004E16BC">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47FEB">
        <w:rPr>
          <w:rFonts w:ascii="Times New Roman" w:eastAsia="Times New Roman" w:hAnsi="Times New Roman"/>
          <w:b/>
          <w:bCs/>
          <w:sz w:val="24"/>
          <w:szCs w:val="24"/>
          <w:lang w:eastAsia="ru-RU"/>
        </w:rPr>
        <w:t xml:space="preserve">ПОСТАНОВИЛИ: </w:t>
      </w:r>
      <w:r w:rsidRPr="00147FE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147FEB">
        <w:rPr>
          <w:rFonts w:ascii="Times New Roman" w:eastAsia="Times New Roman" w:hAnsi="Times New Roman"/>
          <w:sz w:val="24"/>
          <w:szCs w:val="24"/>
          <w:lang w:eastAsia="ru-RU"/>
        </w:rPr>
        <w:t>Демиана</w:t>
      </w:r>
      <w:proofErr w:type="spellEnd"/>
      <w:r w:rsidRPr="00147FEB">
        <w:rPr>
          <w:rFonts w:ascii="Times New Roman" w:eastAsia="Times New Roman" w:hAnsi="Times New Roman"/>
          <w:sz w:val="24"/>
          <w:szCs w:val="24"/>
          <w:lang w:eastAsia="ru-RU"/>
        </w:rPr>
        <w:t xml:space="preserve"> Валерьевича; назначить Секретарем </w:t>
      </w:r>
      <w:proofErr w:type="gramStart"/>
      <w:r w:rsidRPr="00147FEB">
        <w:rPr>
          <w:rFonts w:ascii="Times New Roman" w:eastAsia="Times New Roman" w:hAnsi="Times New Roman"/>
          <w:sz w:val="24"/>
          <w:szCs w:val="24"/>
          <w:lang w:eastAsia="ru-RU"/>
        </w:rPr>
        <w:t>собрания  -</w:t>
      </w:r>
      <w:proofErr w:type="gramEnd"/>
      <w:r w:rsidRPr="00147FEB">
        <w:rPr>
          <w:rFonts w:ascii="Times New Roman" w:eastAsia="Times New Roman" w:hAnsi="Times New Roman"/>
          <w:sz w:val="24"/>
          <w:szCs w:val="24"/>
          <w:lang w:eastAsia="ru-RU"/>
        </w:rPr>
        <w:t xml:space="preserve"> Шевцову Ирину Анатольевну.</w:t>
      </w:r>
    </w:p>
    <w:p w14:paraId="7E5691A0" w14:textId="77777777" w:rsidR="004E16BC" w:rsidRPr="00147FEB" w:rsidRDefault="004E16BC" w:rsidP="004E16BC">
      <w:pPr>
        <w:spacing w:before="100" w:beforeAutospacing="1" w:after="100" w:afterAutospacing="1" w:line="240" w:lineRule="auto"/>
        <w:rPr>
          <w:rFonts w:ascii="Times New Roman" w:eastAsia="Times New Roman" w:hAnsi="Times New Roman"/>
          <w:b/>
          <w:sz w:val="24"/>
          <w:szCs w:val="24"/>
          <w:u w:val="single"/>
          <w:lang w:eastAsia="ru-RU"/>
        </w:rPr>
      </w:pPr>
    </w:p>
    <w:p w14:paraId="5A1DA860" w14:textId="77777777" w:rsidR="004E16BC" w:rsidRPr="00147FEB" w:rsidRDefault="004E16BC" w:rsidP="004E16BC">
      <w:pPr>
        <w:spacing w:before="100" w:beforeAutospacing="1" w:after="100" w:afterAutospacing="1" w:line="240" w:lineRule="auto"/>
        <w:rPr>
          <w:rFonts w:ascii="Times New Roman" w:eastAsia="Times New Roman" w:hAnsi="Times New Roman"/>
          <w:b/>
          <w:sz w:val="24"/>
          <w:szCs w:val="24"/>
          <w:u w:val="single"/>
          <w:lang w:eastAsia="ru-RU"/>
        </w:rPr>
      </w:pPr>
      <w:r w:rsidRPr="00147FEB">
        <w:rPr>
          <w:rFonts w:ascii="Times New Roman" w:eastAsia="Times New Roman" w:hAnsi="Times New Roman"/>
          <w:b/>
          <w:sz w:val="24"/>
          <w:szCs w:val="24"/>
          <w:u w:val="single"/>
          <w:lang w:eastAsia="ru-RU"/>
        </w:rPr>
        <w:t xml:space="preserve">По второму вопросу повестки дня: </w:t>
      </w:r>
    </w:p>
    <w:p w14:paraId="3ED15174" w14:textId="77777777" w:rsidR="004E16BC" w:rsidRPr="00147FEB" w:rsidRDefault="004E16BC" w:rsidP="004E16BC">
      <w:pPr>
        <w:spacing w:after="120"/>
        <w:jc w:val="both"/>
        <w:rPr>
          <w:rFonts w:ascii="Times New Roman" w:eastAsia="Times New Roman" w:hAnsi="Times New Roman"/>
          <w:b/>
          <w:bCs/>
          <w:sz w:val="24"/>
          <w:szCs w:val="24"/>
          <w:lang w:eastAsia="ru-RU"/>
        </w:rPr>
      </w:pPr>
      <w:r w:rsidRPr="00147FEB">
        <w:rPr>
          <w:rFonts w:ascii="Times New Roman" w:eastAsia="Times New Roman" w:hAnsi="Times New Roman"/>
          <w:b/>
          <w:bCs/>
          <w:sz w:val="24"/>
          <w:szCs w:val="24"/>
          <w:lang w:eastAsia="ru-RU"/>
        </w:rPr>
        <w:t xml:space="preserve">ГОЛОСОВАЛИ: «ЗА» – ЕДИНОГЛАСНО. </w:t>
      </w:r>
    </w:p>
    <w:p w14:paraId="7F2E9C2A" w14:textId="77777777" w:rsidR="004E16BC" w:rsidRPr="00147FEB" w:rsidRDefault="004E16BC" w:rsidP="004E16BC">
      <w:pPr>
        <w:pStyle w:val="a3"/>
        <w:spacing w:after="120" w:line="240" w:lineRule="auto"/>
        <w:ind w:left="0"/>
        <w:rPr>
          <w:rFonts w:ascii="Times New Roman" w:eastAsia="Times New Roman" w:hAnsi="Times New Roman"/>
          <w:sz w:val="24"/>
          <w:szCs w:val="24"/>
          <w:lang w:eastAsia="ru-RU"/>
        </w:rPr>
      </w:pPr>
      <w:r w:rsidRPr="00147FEB">
        <w:rPr>
          <w:rStyle w:val="a9"/>
          <w:rFonts w:ascii="Times New Roman" w:eastAsia="Times New Roman" w:hAnsi="Times New Roman"/>
          <w:sz w:val="24"/>
          <w:szCs w:val="24"/>
          <w:lang w:eastAsia="ru-RU"/>
        </w:rPr>
        <w:t>ПОСТАНОВИЛИ:</w:t>
      </w:r>
    </w:p>
    <w:p w14:paraId="3A29ECF9" w14:textId="77777777" w:rsidR="004E16BC" w:rsidRPr="00147FEB" w:rsidRDefault="004E16BC" w:rsidP="004E16BC">
      <w:pPr>
        <w:spacing w:after="270" w:line="270" w:lineRule="atLeast"/>
        <w:jc w:val="both"/>
        <w:rPr>
          <w:rFonts w:ascii="Times New Roman" w:hAnsi="Times New Roman"/>
          <w:sz w:val="24"/>
          <w:szCs w:val="24"/>
        </w:rPr>
      </w:pPr>
      <w:r w:rsidRPr="00147FEB">
        <w:rPr>
          <w:rFonts w:ascii="Times New Roman" w:hAnsi="Times New Roman"/>
          <w:sz w:val="24"/>
          <w:szCs w:val="24"/>
        </w:rPr>
        <w:lastRenderedPageBreak/>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следующих </w:t>
      </w:r>
      <w:proofErr w:type="spellStart"/>
      <w:r w:rsidRPr="00147FEB">
        <w:rPr>
          <w:rFonts w:ascii="Times New Roman" w:hAnsi="Times New Roman"/>
          <w:sz w:val="24"/>
          <w:szCs w:val="24"/>
        </w:rPr>
        <w:t>лицц</w:t>
      </w:r>
      <w:proofErr w:type="spellEnd"/>
      <w:r w:rsidRPr="00147FEB">
        <w:rPr>
          <w:rFonts w:ascii="Times New Roman" w:hAnsi="Times New Roman"/>
          <w:sz w:val="24"/>
          <w:szCs w:val="24"/>
        </w:rPr>
        <w:t xml:space="preserve">: </w:t>
      </w:r>
    </w:p>
    <w:p w14:paraId="7574CDB7" w14:textId="77777777" w:rsidR="004E16BC" w:rsidRPr="00147FEB" w:rsidRDefault="004E16BC" w:rsidP="004E16BC">
      <w:pPr>
        <w:pStyle w:val="a3"/>
        <w:numPr>
          <w:ilvl w:val="0"/>
          <w:numId w:val="12"/>
        </w:numPr>
        <w:spacing w:after="270" w:line="270" w:lineRule="atLeast"/>
        <w:jc w:val="both"/>
        <w:rPr>
          <w:rFonts w:ascii="Times New Roman" w:hAnsi="Times New Roman"/>
          <w:sz w:val="24"/>
          <w:szCs w:val="24"/>
        </w:rPr>
      </w:pPr>
      <w:r w:rsidRPr="00147FEB">
        <w:rPr>
          <w:rFonts w:ascii="Times New Roman" w:hAnsi="Times New Roman"/>
          <w:sz w:val="24"/>
          <w:szCs w:val="24"/>
        </w:rPr>
        <w:t>Чернова Ольга Станиславовна, номер в реестре 0497.</w:t>
      </w:r>
    </w:p>
    <w:p w14:paraId="1D04EDB4" w14:textId="77777777" w:rsidR="004E16BC" w:rsidRPr="00147FEB" w:rsidRDefault="004E16BC" w:rsidP="004E16BC">
      <w:pPr>
        <w:pStyle w:val="a3"/>
        <w:numPr>
          <w:ilvl w:val="0"/>
          <w:numId w:val="12"/>
        </w:numPr>
        <w:spacing w:after="270" w:line="270" w:lineRule="atLeast"/>
        <w:jc w:val="both"/>
        <w:rPr>
          <w:rFonts w:ascii="Times New Roman" w:hAnsi="Times New Roman"/>
          <w:sz w:val="24"/>
          <w:szCs w:val="24"/>
        </w:rPr>
      </w:pPr>
      <w:proofErr w:type="spellStart"/>
      <w:r w:rsidRPr="00147FEB">
        <w:rPr>
          <w:rFonts w:ascii="Times New Roman" w:hAnsi="Times New Roman"/>
          <w:sz w:val="24"/>
          <w:szCs w:val="24"/>
        </w:rPr>
        <w:t>Метельский</w:t>
      </w:r>
      <w:proofErr w:type="spellEnd"/>
      <w:r w:rsidRPr="00147FEB">
        <w:rPr>
          <w:rFonts w:ascii="Times New Roman" w:hAnsi="Times New Roman"/>
          <w:sz w:val="24"/>
          <w:szCs w:val="24"/>
        </w:rPr>
        <w:t xml:space="preserve"> Артемий Александрович, номер в реестре 0899.</w:t>
      </w:r>
    </w:p>
    <w:p w14:paraId="611FCE8E" w14:textId="77777777" w:rsidR="004E16BC" w:rsidRDefault="004E16BC" w:rsidP="004E16BC">
      <w:pPr>
        <w:pStyle w:val="a3"/>
        <w:numPr>
          <w:ilvl w:val="0"/>
          <w:numId w:val="12"/>
        </w:numPr>
        <w:spacing w:after="270" w:line="270" w:lineRule="atLeast"/>
        <w:jc w:val="both"/>
        <w:rPr>
          <w:rFonts w:ascii="Times New Roman" w:hAnsi="Times New Roman"/>
          <w:sz w:val="24"/>
          <w:szCs w:val="24"/>
        </w:rPr>
      </w:pPr>
      <w:proofErr w:type="spellStart"/>
      <w:r w:rsidRPr="00147FEB">
        <w:rPr>
          <w:rFonts w:ascii="Times New Roman" w:hAnsi="Times New Roman"/>
          <w:sz w:val="24"/>
          <w:szCs w:val="24"/>
        </w:rPr>
        <w:t>Бусов</w:t>
      </w:r>
      <w:proofErr w:type="spellEnd"/>
      <w:r w:rsidRPr="00147FEB">
        <w:rPr>
          <w:rFonts w:ascii="Times New Roman" w:hAnsi="Times New Roman"/>
          <w:sz w:val="24"/>
          <w:szCs w:val="24"/>
        </w:rPr>
        <w:t xml:space="preserve"> Иван Владимирович, номер в реестре 0899.</w:t>
      </w:r>
    </w:p>
    <w:p w14:paraId="1C441852" w14:textId="77777777" w:rsidR="004E16BC" w:rsidRPr="00147FEB" w:rsidRDefault="004E16BC" w:rsidP="004E16BC">
      <w:pPr>
        <w:pStyle w:val="a3"/>
        <w:numPr>
          <w:ilvl w:val="0"/>
          <w:numId w:val="12"/>
        </w:numPr>
        <w:spacing w:after="270" w:line="270" w:lineRule="atLeast"/>
        <w:jc w:val="both"/>
        <w:rPr>
          <w:rFonts w:ascii="Times New Roman" w:hAnsi="Times New Roman"/>
          <w:sz w:val="24"/>
          <w:szCs w:val="24"/>
        </w:rPr>
      </w:pPr>
      <w:r w:rsidRPr="00147FEB">
        <w:rPr>
          <w:rFonts w:ascii="Times New Roman" w:hAnsi="Times New Roman"/>
          <w:sz w:val="24"/>
          <w:szCs w:val="24"/>
        </w:rPr>
        <w:t>Костюк Сергей Иванович, номер в реестре 1113.</w:t>
      </w:r>
    </w:p>
    <w:p w14:paraId="7B65C97E" w14:textId="77777777" w:rsidR="004E16BC" w:rsidRPr="00147FEB" w:rsidRDefault="004E16BC" w:rsidP="004E16BC">
      <w:pPr>
        <w:pStyle w:val="a3"/>
        <w:numPr>
          <w:ilvl w:val="0"/>
          <w:numId w:val="12"/>
        </w:numPr>
        <w:spacing w:after="270" w:line="270" w:lineRule="atLeast"/>
        <w:jc w:val="both"/>
        <w:rPr>
          <w:rFonts w:ascii="Times New Roman" w:hAnsi="Times New Roman"/>
          <w:sz w:val="24"/>
          <w:szCs w:val="24"/>
        </w:rPr>
      </w:pPr>
      <w:r w:rsidRPr="00147FEB">
        <w:rPr>
          <w:rFonts w:ascii="Times New Roman" w:hAnsi="Times New Roman"/>
          <w:sz w:val="24"/>
          <w:szCs w:val="24"/>
        </w:rPr>
        <w:t xml:space="preserve">Борщев Вадим </w:t>
      </w:r>
      <w:proofErr w:type="spellStart"/>
      <w:r w:rsidRPr="00147FEB">
        <w:rPr>
          <w:rFonts w:ascii="Times New Roman" w:hAnsi="Times New Roman"/>
          <w:sz w:val="24"/>
          <w:szCs w:val="24"/>
        </w:rPr>
        <w:t>Вячислович</w:t>
      </w:r>
      <w:proofErr w:type="spellEnd"/>
      <w:r w:rsidRPr="00147FEB">
        <w:rPr>
          <w:rFonts w:ascii="Times New Roman" w:hAnsi="Times New Roman"/>
          <w:sz w:val="24"/>
          <w:szCs w:val="24"/>
        </w:rPr>
        <w:t>, номер в реестре 0537.</w:t>
      </w:r>
    </w:p>
    <w:p w14:paraId="0AEFE076" w14:textId="77777777" w:rsidR="004E16BC" w:rsidRPr="00147FEB" w:rsidRDefault="004E16BC" w:rsidP="004E16BC">
      <w:pPr>
        <w:pStyle w:val="a3"/>
        <w:numPr>
          <w:ilvl w:val="0"/>
          <w:numId w:val="12"/>
        </w:numPr>
        <w:spacing w:after="270" w:line="270" w:lineRule="atLeast"/>
        <w:jc w:val="both"/>
        <w:rPr>
          <w:rFonts w:ascii="Times New Roman" w:hAnsi="Times New Roman"/>
          <w:sz w:val="24"/>
          <w:szCs w:val="24"/>
        </w:rPr>
      </w:pPr>
      <w:r w:rsidRPr="00147FEB">
        <w:rPr>
          <w:rFonts w:ascii="Times New Roman" w:hAnsi="Times New Roman"/>
          <w:sz w:val="24"/>
          <w:szCs w:val="24"/>
        </w:rPr>
        <w:t>Токарев Юрий Алексеевич, номер в реестре 0321.</w:t>
      </w:r>
    </w:p>
    <w:p w14:paraId="2F82C1BF" w14:textId="77777777" w:rsidR="004E16BC" w:rsidRDefault="004E16BC" w:rsidP="004E16BC">
      <w:pPr>
        <w:pStyle w:val="a3"/>
        <w:numPr>
          <w:ilvl w:val="0"/>
          <w:numId w:val="12"/>
        </w:numPr>
        <w:spacing w:after="270" w:line="270" w:lineRule="atLeast"/>
        <w:jc w:val="both"/>
        <w:rPr>
          <w:rFonts w:ascii="Times New Roman" w:hAnsi="Times New Roman"/>
          <w:sz w:val="24"/>
          <w:szCs w:val="24"/>
        </w:rPr>
      </w:pPr>
      <w:r w:rsidRPr="00147FEB">
        <w:rPr>
          <w:rFonts w:ascii="Times New Roman" w:hAnsi="Times New Roman"/>
          <w:sz w:val="24"/>
          <w:szCs w:val="24"/>
        </w:rPr>
        <w:t>Семенова Оксана Николаевна, номер в реестре 0428.</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100B" w14:textId="77777777" w:rsidR="002518F1" w:rsidRDefault="002518F1" w:rsidP="007C7D5C">
      <w:pPr>
        <w:spacing w:after="0" w:line="240" w:lineRule="auto"/>
      </w:pPr>
      <w:r>
        <w:separator/>
      </w:r>
    </w:p>
  </w:endnote>
  <w:endnote w:type="continuationSeparator" w:id="0">
    <w:p w14:paraId="5FE0B362" w14:textId="77777777" w:rsidR="002518F1" w:rsidRDefault="002518F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515D8" w14:textId="77777777" w:rsidR="002518F1" w:rsidRDefault="002518F1" w:rsidP="007C7D5C">
      <w:pPr>
        <w:spacing w:after="0" w:line="240" w:lineRule="auto"/>
      </w:pPr>
      <w:r>
        <w:separator/>
      </w:r>
    </w:p>
  </w:footnote>
  <w:footnote w:type="continuationSeparator" w:id="0">
    <w:p w14:paraId="2FEB6788" w14:textId="77777777" w:rsidR="002518F1" w:rsidRDefault="002518F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18F1"/>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6BC"/>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B6ED0-A6D3-4826-A99D-40C1D314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2024-11-19T06:14:00Z</dcterms:created>
  <dcterms:modified xsi:type="dcterms:W3CDTF">2024-12-01T15:24:00Z</dcterms:modified>
</cp:coreProperties>
</file>