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A9A" w:rsidRPr="00720F24" w:rsidRDefault="00273A9A" w:rsidP="00273A9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ВЫПИСКА ИЗ ПРОТОКОЛА  №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</w:t>
      </w:r>
      <w:bookmarkStart w:id="0" w:name="_GoBack"/>
      <w:bookmarkEnd w:id="0"/>
    </w:p>
    <w:p w:rsidR="00273A9A" w:rsidRDefault="00273A9A" w:rsidP="00273A9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СОБРАНИ</w:t>
      </w:r>
      <w:r w:rsidRPr="001E6F9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ЧЛЕНОВ ПРЕЗИДИУМА</w:t>
      </w:r>
    </w:p>
    <w:p w:rsidR="00273A9A" w:rsidRDefault="00273A9A" w:rsidP="00273A9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НЕКОММЕРЧЕСКОГО ПАРТНЕРСТВА</w:t>
      </w:r>
    </w:p>
    <w:p w:rsidR="00273A9A" w:rsidRDefault="00273A9A" w:rsidP="00273A9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СРО «Деловой Союз Оценщиков»</w:t>
      </w:r>
    </w:p>
    <w:p w:rsidR="00F74B74" w:rsidRDefault="00F74B74" w:rsidP="00F74B7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D36C2" w:rsidRDefault="002D36C2" w:rsidP="002D36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Дата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="00772F94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DF2DE9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CE020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72F94">
        <w:rPr>
          <w:rFonts w:ascii="Times New Roman" w:eastAsia="Times New Roman" w:hAnsi="Times New Roman"/>
          <w:sz w:val="24"/>
          <w:szCs w:val="24"/>
          <w:lang w:eastAsia="ru-RU"/>
        </w:rPr>
        <w:t>января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</w:t>
      </w:r>
      <w:r w:rsidR="00BB7702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456846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1D738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г.</w:t>
      </w:r>
    </w:p>
    <w:p w:rsidR="00BD213D" w:rsidRPr="00D508F7" w:rsidRDefault="00BD213D" w:rsidP="00BD213D">
      <w:pPr>
        <w:spacing w:before="120" w:after="120" w:line="269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508F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проведения собрания </w:t>
      </w:r>
      <w:r w:rsidRPr="00D508F7">
        <w:rPr>
          <w:rFonts w:ascii="Times New Roman" w:eastAsia="Times New Roman" w:hAnsi="Times New Roman"/>
          <w:bCs/>
          <w:sz w:val="24"/>
          <w:szCs w:val="24"/>
          <w:lang w:eastAsia="ru-RU"/>
        </w:rPr>
        <w:t>– 119180, Москва, ул. Большая Якиманка, д.31, оф. 20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3</w:t>
      </w:r>
      <w:r w:rsidRPr="00D508F7">
        <w:rPr>
          <w:rFonts w:ascii="Times New Roman" w:eastAsia="Times New Roman" w:hAnsi="Times New Roman"/>
          <w:bCs/>
          <w:sz w:val="24"/>
          <w:szCs w:val="24"/>
          <w:lang w:eastAsia="ru-RU"/>
        </w:rPr>
        <w:t>, посредством видео-конференц связи (далее ВКС).</w:t>
      </w:r>
    </w:p>
    <w:p w:rsidR="00BD213D" w:rsidRPr="00FF1389" w:rsidRDefault="00BD213D" w:rsidP="00BD213D">
      <w:pPr>
        <w:spacing w:before="120" w:after="120" w:line="269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508F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Форма проведения собрания </w:t>
      </w:r>
      <w:r w:rsidRPr="00D508F7">
        <w:rPr>
          <w:rFonts w:ascii="Times New Roman" w:eastAsia="Times New Roman" w:hAnsi="Times New Roman"/>
          <w:bCs/>
          <w:sz w:val="24"/>
          <w:szCs w:val="24"/>
          <w:lang w:eastAsia="ru-RU"/>
        </w:rPr>
        <w:t>– Совместное очное присутствие членов Партнерства посредством видео-конференц связи (далее ВКС).</w:t>
      </w:r>
    </w:p>
    <w:p w:rsidR="00F74B74" w:rsidRDefault="00F74B74" w:rsidP="00F74B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голосования по вопросам повестки дня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открытое</w:t>
      </w:r>
    </w:p>
    <w:p w:rsidR="00F74B74" w:rsidRDefault="00F74B74" w:rsidP="00F74B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Собрание открыто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="00F30FA3">
        <w:rPr>
          <w:rFonts w:ascii="Times New Roman" w:eastAsia="Times New Roman" w:hAnsi="Times New Roman"/>
          <w:sz w:val="24"/>
          <w:szCs w:val="24"/>
          <w:lang w:eastAsia="ru-RU"/>
        </w:rPr>
        <w:t>09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</w:t>
      </w:r>
      <w:r w:rsidR="004A21F8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минут.</w:t>
      </w:r>
    </w:p>
    <w:p w:rsidR="00F74B74" w:rsidRDefault="00F74B74" w:rsidP="00F74B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Присутствовали:</w:t>
      </w:r>
    </w:p>
    <w:p w:rsidR="00BD213D" w:rsidRPr="00FF1389" w:rsidRDefault="00BD213D" w:rsidP="00BD213D">
      <w:pPr>
        <w:numPr>
          <w:ilvl w:val="0"/>
          <w:numId w:val="2"/>
        </w:numPr>
        <w:spacing w:after="0" w:line="269" w:lineRule="auto"/>
        <w:ind w:left="1077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1389">
        <w:rPr>
          <w:rFonts w:ascii="Times New Roman" w:eastAsia="Times New Roman" w:hAnsi="Times New Roman"/>
          <w:sz w:val="24"/>
          <w:szCs w:val="24"/>
          <w:lang w:eastAsia="ru-RU"/>
        </w:rPr>
        <w:t>Ворончихин Демиан Валерьевич (очное присутствие);</w:t>
      </w:r>
    </w:p>
    <w:p w:rsidR="00BD213D" w:rsidRPr="00FF1389" w:rsidRDefault="00BD213D" w:rsidP="00BD213D">
      <w:pPr>
        <w:numPr>
          <w:ilvl w:val="0"/>
          <w:numId w:val="2"/>
        </w:numPr>
        <w:spacing w:after="0" w:line="269" w:lineRule="auto"/>
        <w:ind w:left="1077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1389">
        <w:rPr>
          <w:rFonts w:ascii="Times New Roman" w:eastAsia="Times New Roman" w:hAnsi="Times New Roman"/>
          <w:sz w:val="24"/>
          <w:szCs w:val="24"/>
          <w:lang w:eastAsia="ru-RU"/>
        </w:rPr>
        <w:t>Шевцова Ирина Анатольевна (</w:t>
      </w:r>
      <w:r w:rsidRPr="00FF1389">
        <w:rPr>
          <w:rFonts w:ascii="Times New Roman" w:eastAsia="Times New Roman" w:hAnsi="Times New Roman"/>
          <w:bCs/>
          <w:sz w:val="24"/>
          <w:szCs w:val="24"/>
          <w:lang w:eastAsia="ru-RU"/>
        </w:rPr>
        <w:t>посредством видео-конференц связи</w:t>
      </w:r>
      <w:r w:rsidRPr="00FF1389">
        <w:rPr>
          <w:rFonts w:ascii="Times New Roman" w:eastAsia="Times New Roman" w:hAnsi="Times New Roman"/>
          <w:sz w:val="24"/>
          <w:szCs w:val="24"/>
          <w:lang w:eastAsia="ru-RU"/>
        </w:rPr>
        <w:t>);</w:t>
      </w:r>
    </w:p>
    <w:p w:rsidR="00BD213D" w:rsidRDefault="00BD213D" w:rsidP="00BD213D">
      <w:pPr>
        <w:numPr>
          <w:ilvl w:val="0"/>
          <w:numId w:val="2"/>
        </w:numPr>
        <w:spacing w:after="0" w:line="269" w:lineRule="auto"/>
        <w:ind w:left="1077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1389">
        <w:rPr>
          <w:rFonts w:ascii="Times New Roman" w:eastAsia="Times New Roman" w:hAnsi="Times New Roman"/>
          <w:sz w:val="24"/>
          <w:szCs w:val="24"/>
          <w:lang w:eastAsia="ru-RU"/>
        </w:rPr>
        <w:t>Белоногов Сергей Борисович (</w:t>
      </w:r>
      <w:r w:rsidRPr="00FF1389">
        <w:rPr>
          <w:rFonts w:ascii="Times New Roman" w:eastAsia="Times New Roman" w:hAnsi="Times New Roman"/>
          <w:bCs/>
          <w:sz w:val="24"/>
          <w:szCs w:val="24"/>
          <w:lang w:eastAsia="ru-RU"/>
        </w:rPr>
        <w:t>посредством видео-конференц связи</w:t>
      </w:r>
      <w:r w:rsidRPr="00FF1389">
        <w:rPr>
          <w:rFonts w:ascii="Times New Roman" w:eastAsia="Times New Roman" w:hAnsi="Times New Roman"/>
          <w:sz w:val="24"/>
          <w:szCs w:val="24"/>
          <w:lang w:eastAsia="ru-RU"/>
        </w:rPr>
        <w:t>);</w:t>
      </w:r>
    </w:p>
    <w:p w:rsidR="00BD213D" w:rsidRDefault="00BD213D" w:rsidP="00BD213D">
      <w:pPr>
        <w:numPr>
          <w:ilvl w:val="0"/>
          <w:numId w:val="2"/>
        </w:numPr>
        <w:spacing w:after="0" w:line="269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59ED">
        <w:rPr>
          <w:rFonts w:ascii="Times New Roman" w:eastAsia="Times New Roman" w:hAnsi="Times New Roman"/>
          <w:sz w:val="24"/>
          <w:szCs w:val="24"/>
          <w:lang w:eastAsia="ru-RU"/>
        </w:rPr>
        <w:t xml:space="preserve">Журавлев Алексей Витальевич </w:t>
      </w:r>
      <w:r w:rsidRPr="00FF1389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Pr="00FF1389">
        <w:rPr>
          <w:rFonts w:ascii="Times New Roman" w:eastAsia="Times New Roman" w:hAnsi="Times New Roman"/>
          <w:bCs/>
          <w:sz w:val="24"/>
          <w:szCs w:val="24"/>
          <w:lang w:eastAsia="ru-RU"/>
        </w:rPr>
        <w:t>посредством видео-конференц связи</w:t>
      </w:r>
      <w:r w:rsidRPr="00FF1389">
        <w:rPr>
          <w:rFonts w:ascii="Times New Roman" w:eastAsia="Times New Roman" w:hAnsi="Times New Roman"/>
          <w:sz w:val="24"/>
          <w:szCs w:val="24"/>
          <w:lang w:eastAsia="ru-RU"/>
        </w:rPr>
        <w:t>);</w:t>
      </w:r>
    </w:p>
    <w:p w:rsidR="00BD213D" w:rsidRPr="00FF1389" w:rsidRDefault="00BD213D" w:rsidP="00BD213D">
      <w:pPr>
        <w:numPr>
          <w:ilvl w:val="0"/>
          <w:numId w:val="2"/>
        </w:numPr>
        <w:spacing w:after="0" w:line="269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59ED">
        <w:rPr>
          <w:rFonts w:ascii="Times New Roman" w:eastAsia="Times New Roman" w:hAnsi="Times New Roman"/>
          <w:sz w:val="24"/>
          <w:szCs w:val="24"/>
          <w:lang w:eastAsia="ru-RU"/>
        </w:rPr>
        <w:t xml:space="preserve">Комратов Владимир Иванович </w:t>
      </w:r>
      <w:r w:rsidRPr="00FF1389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Pr="00FF1389">
        <w:rPr>
          <w:rFonts w:ascii="Times New Roman" w:eastAsia="Times New Roman" w:hAnsi="Times New Roman"/>
          <w:bCs/>
          <w:sz w:val="24"/>
          <w:szCs w:val="24"/>
          <w:lang w:eastAsia="ru-RU"/>
        </w:rPr>
        <w:t>посредством видео-конференц связи</w:t>
      </w:r>
      <w:r w:rsidRPr="00FF1389">
        <w:rPr>
          <w:rFonts w:ascii="Times New Roman" w:eastAsia="Times New Roman" w:hAnsi="Times New Roman"/>
          <w:sz w:val="24"/>
          <w:szCs w:val="24"/>
          <w:lang w:eastAsia="ru-RU"/>
        </w:rPr>
        <w:t>);</w:t>
      </w:r>
    </w:p>
    <w:p w:rsidR="00BD213D" w:rsidRPr="00FF1389" w:rsidRDefault="00BD213D" w:rsidP="00BD213D">
      <w:pPr>
        <w:numPr>
          <w:ilvl w:val="0"/>
          <w:numId w:val="2"/>
        </w:numPr>
        <w:spacing w:after="0" w:line="269" w:lineRule="auto"/>
        <w:ind w:left="1077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1389">
        <w:rPr>
          <w:rFonts w:ascii="Times New Roman" w:eastAsia="Times New Roman" w:hAnsi="Times New Roman"/>
          <w:sz w:val="24"/>
          <w:szCs w:val="24"/>
          <w:lang w:eastAsia="ru-RU"/>
        </w:rPr>
        <w:t>Цветкова Лариса Константиновна (</w:t>
      </w:r>
      <w:r w:rsidRPr="00FF1389">
        <w:rPr>
          <w:rFonts w:ascii="Times New Roman" w:eastAsia="Times New Roman" w:hAnsi="Times New Roman"/>
          <w:bCs/>
          <w:sz w:val="24"/>
          <w:szCs w:val="24"/>
          <w:lang w:eastAsia="ru-RU"/>
        </w:rPr>
        <w:t>посредством видео-конференц связи</w:t>
      </w:r>
      <w:r w:rsidRPr="00FF1389">
        <w:rPr>
          <w:rFonts w:ascii="Times New Roman" w:eastAsia="Times New Roman" w:hAnsi="Times New Roman"/>
          <w:sz w:val="24"/>
          <w:szCs w:val="24"/>
          <w:lang w:eastAsia="ru-RU"/>
        </w:rPr>
        <w:t>);</w:t>
      </w:r>
    </w:p>
    <w:p w:rsidR="00BD213D" w:rsidRPr="003659ED" w:rsidRDefault="00BD213D" w:rsidP="00BD213D">
      <w:pPr>
        <w:numPr>
          <w:ilvl w:val="0"/>
          <w:numId w:val="2"/>
        </w:numPr>
        <w:spacing w:after="0" w:line="269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59ED">
        <w:rPr>
          <w:rFonts w:ascii="Times New Roman" w:eastAsia="Times New Roman" w:hAnsi="Times New Roman"/>
          <w:sz w:val="24"/>
          <w:szCs w:val="24"/>
          <w:lang w:eastAsia="ru-RU"/>
        </w:rPr>
        <w:t xml:space="preserve">Макеева Марина Юрьевна </w:t>
      </w:r>
      <w:r w:rsidRPr="00FF1389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Pr="00FF1389">
        <w:rPr>
          <w:rFonts w:ascii="Times New Roman" w:eastAsia="Times New Roman" w:hAnsi="Times New Roman"/>
          <w:bCs/>
          <w:sz w:val="24"/>
          <w:szCs w:val="24"/>
          <w:lang w:eastAsia="ru-RU"/>
        </w:rPr>
        <w:t>посредством видео-конференц связи</w:t>
      </w:r>
      <w:r w:rsidRPr="00FF1389">
        <w:rPr>
          <w:rFonts w:ascii="Times New Roman" w:eastAsia="Times New Roman" w:hAnsi="Times New Roman"/>
          <w:sz w:val="24"/>
          <w:szCs w:val="24"/>
          <w:lang w:eastAsia="ru-RU"/>
        </w:rPr>
        <w:t>);</w:t>
      </w:r>
    </w:p>
    <w:p w:rsidR="00BD213D" w:rsidRPr="00FF1389" w:rsidRDefault="00BD213D" w:rsidP="00BD213D">
      <w:pPr>
        <w:numPr>
          <w:ilvl w:val="0"/>
          <w:numId w:val="2"/>
        </w:numPr>
        <w:spacing w:after="0" w:line="269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3659ED">
        <w:rPr>
          <w:rFonts w:ascii="Times New Roman" w:eastAsia="Times New Roman" w:hAnsi="Times New Roman"/>
          <w:sz w:val="24"/>
          <w:szCs w:val="24"/>
          <w:lang w:eastAsia="ru-RU"/>
        </w:rPr>
        <w:t xml:space="preserve">ьяченко Олег Николаевич </w:t>
      </w:r>
      <w:r w:rsidRPr="00FF1389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Pr="00FF1389">
        <w:rPr>
          <w:rFonts w:ascii="Times New Roman" w:eastAsia="Times New Roman" w:hAnsi="Times New Roman"/>
          <w:bCs/>
          <w:sz w:val="24"/>
          <w:szCs w:val="24"/>
          <w:lang w:eastAsia="ru-RU"/>
        </w:rPr>
        <w:t>посредством видео-конференц связи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F74B74" w:rsidRDefault="00F74B74" w:rsidP="00F74B74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74B74" w:rsidRDefault="00F74B74" w:rsidP="00F74B74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74B74" w:rsidRDefault="00F74B74" w:rsidP="00F74B7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Кворум для проведения собрания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членов,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постоянно действующего коллегиального органа управления Некоммерческого партнерств</w:t>
      </w:r>
      <w:r w:rsidR="001D738F">
        <w:rPr>
          <w:rFonts w:ascii="Times New Roman" w:eastAsia="Times New Roman" w:hAnsi="Times New Roman"/>
          <w:sz w:val="24"/>
          <w:szCs w:val="24"/>
          <w:lang w:eastAsia="ru-RU"/>
        </w:rPr>
        <w:t xml:space="preserve">а СРО «Деловой Союз Оценщиков»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Президиума Партнерства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 соответствии с действующим законодательством РФ и уставом Некоммерческого партнерства «Деловой Союз Оценщиков» имеется, собрание правомочно принимать решения.</w:t>
      </w:r>
    </w:p>
    <w:p w:rsidR="00F74B74" w:rsidRDefault="00F74B74" w:rsidP="00F74B74">
      <w:pPr>
        <w:spacing w:after="0" w:line="240" w:lineRule="auto"/>
        <w:ind w:left="36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74B74" w:rsidRDefault="00F74B74" w:rsidP="00F74B74">
      <w:pPr>
        <w:spacing w:after="0" w:line="240" w:lineRule="auto"/>
        <w:ind w:left="36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74B74" w:rsidRDefault="00F74B74" w:rsidP="00F74B74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ПОВЕСТКА ДНЯ:</w:t>
      </w:r>
    </w:p>
    <w:p w:rsidR="005B001C" w:rsidRDefault="005B001C" w:rsidP="005B001C">
      <w:pPr>
        <w:numPr>
          <w:ilvl w:val="0"/>
          <w:numId w:val="1"/>
        </w:numPr>
        <w:tabs>
          <w:tab w:val="clear" w:pos="644"/>
          <w:tab w:val="num" w:pos="786"/>
        </w:tabs>
        <w:spacing w:before="100" w:beforeAutospacing="1" w:after="100" w:afterAutospacing="1" w:line="240" w:lineRule="auto"/>
        <w:ind w:left="78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Выборы Председателя и назначение Секретаря собрания членов Президиума Некоммерческого партнерства СРО «Деловой Союз Оценщиков» (далее Партнерство).</w:t>
      </w:r>
    </w:p>
    <w:p w:rsidR="00033E59" w:rsidRDefault="00033E59" w:rsidP="00406A0E">
      <w:pPr>
        <w:pStyle w:val="a3"/>
        <w:numPr>
          <w:ilvl w:val="0"/>
          <w:numId w:val="1"/>
        </w:numPr>
        <w:tabs>
          <w:tab w:val="clear" w:pos="644"/>
          <w:tab w:val="num" w:pos="786"/>
        </w:tabs>
        <w:spacing w:after="0" w:line="240" w:lineRule="auto"/>
        <w:ind w:left="782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Принятие решения о продлении сроков предоставления членами Партнерства отчетности за 4-й квартал 20</w:t>
      </w:r>
      <w:r w:rsidR="00DF2DE9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456846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  <w:r w:rsidR="002F10E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F6ABD" w:rsidRDefault="009F6ABD" w:rsidP="009F6ABD">
      <w:pPr>
        <w:pStyle w:val="a3"/>
        <w:spacing w:after="0" w:line="240" w:lineRule="auto"/>
        <w:ind w:left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6846" w:rsidRDefault="00456846" w:rsidP="009F6ABD">
      <w:pPr>
        <w:pStyle w:val="a3"/>
        <w:spacing w:after="0" w:line="240" w:lineRule="auto"/>
        <w:ind w:left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213D" w:rsidRDefault="00BD213D" w:rsidP="009F6ABD">
      <w:pPr>
        <w:pStyle w:val="a3"/>
        <w:spacing w:after="0" w:line="240" w:lineRule="auto"/>
        <w:ind w:left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213D" w:rsidRDefault="00BD213D" w:rsidP="009F6ABD">
      <w:pPr>
        <w:pStyle w:val="a3"/>
        <w:spacing w:after="0" w:line="240" w:lineRule="auto"/>
        <w:ind w:left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1760" w:rsidRDefault="005F1760" w:rsidP="009F6ABD">
      <w:pPr>
        <w:pStyle w:val="a3"/>
        <w:spacing w:after="0" w:line="240" w:lineRule="auto"/>
        <w:ind w:left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1760" w:rsidRDefault="005F1760" w:rsidP="009F6ABD">
      <w:pPr>
        <w:pStyle w:val="a3"/>
        <w:spacing w:after="0" w:line="240" w:lineRule="auto"/>
        <w:ind w:left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F55B0" w:rsidRDefault="00CF55B0" w:rsidP="00CF55B0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CF55B0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lastRenderedPageBreak/>
        <w:t>По первому вопросу повестки дня:</w:t>
      </w:r>
    </w:p>
    <w:p w:rsidR="00A513FC" w:rsidRDefault="00A513FC" w:rsidP="00A513FC">
      <w:pPr>
        <w:spacing w:after="12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F138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ГОЛОСОВАЛИ: «ЗА» – ЕДИНОГЛАСНО. </w:t>
      </w:r>
    </w:p>
    <w:p w:rsidR="009F6ABD" w:rsidRPr="00A513FC" w:rsidRDefault="00CF55B0" w:rsidP="00A513FC">
      <w:pPr>
        <w:spacing w:before="100" w:beforeAutospacing="1" w:after="100" w:afterAutospacing="1" w:line="240" w:lineRule="auto"/>
        <w:rPr>
          <w:rStyle w:val="a9"/>
          <w:rFonts w:ascii="Times New Roman" w:eastAsia="Times New Roman" w:hAnsi="Times New Roman"/>
          <w:b w:val="0"/>
          <w:bCs w:val="0"/>
          <w:sz w:val="24"/>
          <w:szCs w:val="24"/>
          <w:lang w:eastAsia="ru-RU"/>
        </w:rPr>
      </w:pPr>
      <w:r w:rsidRPr="00CF55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ПОСТАНОВИЛИ: </w:t>
      </w:r>
      <w:r w:rsidRPr="00CF55B0">
        <w:rPr>
          <w:rFonts w:ascii="Times New Roman" w:eastAsia="Times New Roman" w:hAnsi="Times New Roman"/>
          <w:sz w:val="24"/>
          <w:szCs w:val="24"/>
          <w:lang w:eastAsia="ru-RU"/>
        </w:rPr>
        <w:t>Избрать Председателем собрания членов Президиума Партнерства - Ворончихина Демиана Валерьевича</w:t>
      </w:r>
      <w:r w:rsidR="009F6ABD">
        <w:rPr>
          <w:rFonts w:ascii="Times New Roman" w:eastAsia="Times New Roman" w:hAnsi="Times New Roman"/>
          <w:sz w:val="24"/>
          <w:szCs w:val="24"/>
          <w:lang w:eastAsia="ru-RU"/>
        </w:rPr>
        <w:t>; назначить Секретарем собрания</w:t>
      </w:r>
      <w:r w:rsidRPr="00CF55B0">
        <w:rPr>
          <w:rFonts w:ascii="Times New Roman" w:eastAsia="Times New Roman" w:hAnsi="Times New Roman"/>
          <w:sz w:val="24"/>
          <w:szCs w:val="24"/>
          <w:lang w:eastAsia="ru-RU"/>
        </w:rPr>
        <w:t xml:space="preserve"> - </w:t>
      </w:r>
      <w:r w:rsidR="00707B0D" w:rsidRPr="00707B0D">
        <w:rPr>
          <w:rFonts w:ascii="Times New Roman" w:eastAsia="Times New Roman" w:hAnsi="Times New Roman"/>
          <w:sz w:val="24"/>
          <w:szCs w:val="24"/>
          <w:lang w:eastAsia="ru-RU"/>
        </w:rPr>
        <w:t>Шевцову Ирину Анатольевну.</w:t>
      </w:r>
    </w:p>
    <w:p w:rsidR="007270D5" w:rsidRDefault="00D00823" w:rsidP="00D00823">
      <w:pPr>
        <w:pStyle w:val="a4"/>
      </w:pPr>
      <w:r w:rsidRPr="00414E29">
        <w:rPr>
          <w:rStyle w:val="a9"/>
          <w:u w:val="single"/>
        </w:rPr>
        <w:t xml:space="preserve">По </w:t>
      </w:r>
      <w:r w:rsidR="00DE6CC3">
        <w:rPr>
          <w:rStyle w:val="a9"/>
          <w:u w:val="single"/>
        </w:rPr>
        <w:t>второму</w:t>
      </w:r>
      <w:r w:rsidRPr="00414E29">
        <w:rPr>
          <w:rStyle w:val="a9"/>
          <w:u w:val="single"/>
        </w:rPr>
        <w:t xml:space="preserve"> вопросу повестки дня: </w:t>
      </w:r>
    </w:p>
    <w:p w:rsidR="00A513FC" w:rsidRDefault="00A513FC" w:rsidP="00A513FC">
      <w:pPr>
        <w:spacing w:after="120"/>
        <w:jc w:val="both"/>
        <w:rPr>
          <w:rStyle w:val="a9"/>
          <w:rFonts w:ascii="Times New Roman" w:eastAsia="Times New Roman" w:hAnsi="Times New Roman"/>
          <w:sz w:val="24"/>
          <w:szCs w:val="24"/>
          <w:lang w:eastAsia="ru-RU"/>
        </w:rPr>
      </w:pPr>
      <w:r w:rsidRPr="00FF138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ГОЛОСОВАЛИ: «ЗА» – ЕДИНОГЛАСНО. </w:t>
      </w:r>
    </w:p>
    <w:p w:rsidR="00033E59" w:rsidRDefault="00033E59" w:rsidP="00033E59">
      <w:pPr>
        <w:pStyle w:val="a3"/>
        <w:spacing w:before="120" w:after="12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1C42">
        <w:rPr>
          <w:rStyle w:val="a9"/>
          <w:rFonts w:ascii="Times New Roman" w:eastAsia="Times New Roman" w:hAnsi="Times New Roman"/>
          <w:sz w:val="24"/>
          <w:szCs w:val="24"/>
          <w:lang w:eastAsia="ru-RU"/>
        </w:rPr>
        <w:t>ПОСТАНОВИЛИ:</w:t>
      </w:r>
      <w:r w:rsidRPr="00FF1C4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33E59" w:rsidRDefault="00033E59" w:rsidP="00033E59">
      <w:pPr>
        <w:pStyle w:val="a3"/>
        <w:spacing w:before="120" w:after="12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связи с выходными и праздничными днями в период с </w:t>
      </w:r>
      <w:r w:rsidR="00BB7702">
        <w:rPr>
          <w:rFonts w:ascii="Times New Roman" w:eastAsia="Times New Roman" w:hAnsi="Times New Roman"/>
          <w:sz w:val="24"/>
          <w:szCs w:val="24"/>
          <w:lang w:eastAsia="ru-RU"/>
        </w:rPr>
        <w:t>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B7702">
        <w:rPr>
          <w:rFonts w:ascii="Times New Roman" w:eastAsia="Times New Roman" w:hAnsi="Times New Roman"/>
          <w:sz w:val="24"/>
          <w:szCs w:val="24"/>
          <w:lang w:eastAsia="ru-RU"/>
        </w:rPr>
        <w:t>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.20</w:t>
      </w:r>
      <w:r w:rsidR="00BB7702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6448BF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г. по </w:t>
      </w:r>
      <w:r w:rsidR="00FC75C8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6448BF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.01.20</w:t>
      </w:r>
      <w:r w:rsidR="00BB7702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6448BF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г. постановили продлить сроки предоставления отчетности за 4-й квартал 20</w:t>
      </w:r>
      <w:r w:rsidR="00DF2DE9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6448BF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до конца 1-го квартала 20</w:t>
      </w:r>
      <w:r w:rsidR="00BB7702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6448BF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года.</w:t>
      </w:r>
    </w:p>
    <w:p w:rsidR="009F6ABD" w:rsidRDefault="009F6ABD" w:rsidP="00033E59">
      <w:pPr>
        <w:pStyle w:val="a3"/>
        <w:spacing w:before="120" w:after="12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F10E6" w:rsidRDefault="002F10E6" w:rsidP="002F10E6">
      <w:pPr>
        <w:pStyle w:val="a3"/>
        <w:spacing w:before="120" w:after="12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6B31" w:rsidRDefault="00B06B31" w:rsidP="00B06B31">
      <w:pPr>
        <w:pStyle w:val="a3"/>
        <w:spacing w:before="120" w:after="12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5A52">
        <w:rPr>
          <w:rFonts w:ascii="Times New Roman" w:eastAsia="Times New Roman" w:hAnsi="Times New Roman"/>
          <w:sz w:val="24"/>
          <w:szCs w:val="24"/>
          <w:lang w:eastAsia="ru-RU"/>
        </w:rPr>
        <w:t xml:space="preserve">Собрание закрыто: </w:t>
      </w:r>
      <w:r w:rsidR="00F30FA3">
        <w:rPr>
          <w:rFonts w:ascii="Times New Roman" w:eastAsia="Times New Roman" w:hAnsi="Times New Roman"/>
          <w:sz w:val="24"/>
          <w:szCs w:val="24"/>
          <w:lang w:eastAsia="ru-RU"/>
        </w:rPr>
        <w:t>09</w:t>
      </w:r>
      <w:r w:rsidRPr="00CE5A52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</w:t>
      </w:r>
      <w:r w:rsidR="002E7747">
        <w:rPr>
          <w:rFonts w:ascii="Times New Roman" w:eastAsia="Times New Roman" w:hAnsi="Times New Roman"/>
          <w:sz w:val="24"/>
          <w:szCs w:val="24"/>
          <w:lang w:eastAsia="ru-RU"/>
        </w:rPr>
        <w:t>50</w:t>
      </w:r>
      <w:r w:rsidRPr="00CE5A52"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 </w:t>
      </w:r>
      <w:r w:rsidR="00772F94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DF2DE9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4A147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72F94">
        <w:rPr>
          <w:rFonts w:ascii="Times New Roman" w:eastAsia="Times New Roman" w:hAnsi="Times New Roman"/>
          <w:sz w:val="24"/>
          <w:szCs w:val="24"/>
          <w:lang w:eastAsia="ru-RU"/>
        </w:rPr>
        <w:t>января</w:t>
      </w:r>
      <w:r w:rsidR="004A1471">
        <w:rPr>
          <w:rFonts w:ascii="Times New Roman" w:eastAsia="Times New Roman" w:hAnsi="Times New Roman"/>
          <w:sz w:val="24"/>
          <w:szCs w:val="24"/>
          <w:lang w:eastAsia="ru-RU"/>
        </w:rPr>
        <w:t xml:space="preserve"> 20</w:t>
      </w:r>
      <w:r w:rsidR="00BB7702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456846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4A1471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B06B31" w:rsidRPr="00CE5A52" w:rsidRDefault="00B06B31" w:rsidP="00B06B31">
      <w:pPr>
        <w:pStyle w:val="a3"/>
        <w:spacing w:before="120" w:after="12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74B74" w:rsidRDefault="00B06B31" w:rsidP="004A1471">
      <w:pPr>
        <w:pStyle w:val="a3"/>
        <w:spacing w:before="120" w:after="12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5A52">
        <w:rPr>
          <w:rFonts w:ascii="Times New Roman" w:eastAsia="Times New Roman" w:hAnsi="Times New Roman"/>
          <w:sz w:val="24"/>
          <w:szCs w:val="24"/>
          <w:lang w:eastAsia="ru-RU"/>
        </w:rPr>
        <w:t xml:space="preserve">Окончательная редакция протокола изготовлена </w:t>
      </w:r>
      <w:r w:rsidR="00772F94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DF2DE9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4A147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72F94">
        <w:rPr>
          <w:rFonts w:ascii="Times New Roman" w:eastAsia="Times New Roman" w:hAnsi="Times New Roman"/>
          <w:sz w:val="24"/>
          <w:szCs w:val="24"/>
          <w:lang w:eastAsia="ru-RU"/>
        </w:rPr>
        <w:t>января</w:t>
      </w:r>
      <w:r w:rsidR="004A1471">
        <w:rPr>
          <w:rFonts w:ascii="Times New Roman" w:eastAsia="Times New Roman" w:hAnsi="Times New Roman"/>
          <w:sz w:val="24"/>
          <w:szCs w:val="24"/>
          <w:lang w:eastAsia="ru-RU"/>
        </w:rPr>
        <w:t xml:space="preserve"> 20</w:t>
      </w:r>
      <w:r w:rsidR="00BB7702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456846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4A1471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9A3ED7" w:rsidRDefault="009A3ED7" w:rsidP="00F74B74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2768"/>
        <w:gridCol w:w="4821"/>
        <w:gridCol w:w="2088"/>
      </w:tblGrid>
      <w:tr w:rsidR="00F74B74" w:rsidTr="007C7D5C">
        <w:trPr>
          <w:trHeight w:val="1100"/>
        </w:trPr>
        <w:tc>
          <w:tcPr>
            <w:tcW w:w="2880" w:type="dxa"/>
          </w:tcPr>
          <w:p w:rsidR="00F74B74" w:rsidRDefault="00F74B74" w:rsidP="007C7D5C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Председатель собрания:</w:t>
            </w:r>
          </w:p>
          <w:p w:rsidR="00F74B74" w:rsidRDefault="00F74B74" w:rsidP="007C7D5C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220" w:type="dxa"/>
          </w:tcPr>
          <w:p w:rsidR="00F74B74" w:rsidRDefault="00F74B74" w:rsidP="007C7D5C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37" w:type="dxa"/>
          </w:tcPr>
          <w:p w:rsidR="00F74B74" w:rsidRDefault="00F74B74" w:rsidP="007C7D5C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Ворончихин Д.В.</w:t>
            </w:r>
          </w:p>
          <w:p w:rsidR="00F74B74" w:rsidRDefault="00F74B74" w:rsidP="007C7D5C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F74B74" w:rsidTr="007C7D5C">
        <w:tc>
          <w:tcPr>
            <w:tcW w:w="2880" w:type="dxa"/>
            <w:hideMark/>
          </w:tcPr>
          <w:p w:rsidR="00F74B74" w:rsidRDefault="00F74B74" w:rsidP="007C7D5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F74B74" w:rsidRDefault="00F74B74" w:rsidP="007C7D5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Секретарь собрания:</w:t>
            </w:r>
          </w:p>
        </w:tc>
        <w:tc>
          <w:tcPr>
            <w:tcW w:w="5220" w:type="dxa"/>
          </w:tcPr>
          <w:p w:rsidR="00F74B74" w:rsidRDefault="00F74B74" w:rsidP="007C7D5C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37" w:type="dxa"/>
          </w:tcPr>
          <w:p w:rsidR="00F74B74" w:rsidRDefault="00F74B74" w:rsidP="007C7D5C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F74B74" w:rsidRDefault="00D45B4F" w:rsidP="007C7D5C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45B4F">
              <w:rPr>
                <w:rFonts w:ascii="Times New Roman" w:eastAsia="Times New Roman" w:hAnsi="Times New Roman"/>
                <w:b/>
                <w:bCs/>
                <w:lang w:eastAsia="ru-RU"/>
              </w:rPr>
              <w:t>Шевцова И.А.</w:t>
            </w:r>
          </w:p>
        </w:tc>
      </w:tr>
    </w:tbl>
    <w:p w:rsidR="00D51C07" w:rsidRDefault="00D51C07"/>
    <w:sectPr w:rsidR="00D51C07" w:rsidSect="002A6B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27BC" w:rsidRDefault="00E627BC" w:rsidP="007C7D5C">
      <w:pPr>
        <w:spacing w:after="0" w:line="240" w:lineRule="auto"/>
      </w:pPr>
      <w:r>
        <w:separator/>
      </w:r>
    </w:p>
  </w:endnote>
  <w:endnote w:type="continuationSeparator" w:id="0">
    <w:p w:rsidR="00E627BC" w:rsidRDefault="00E627BC" w:rsidP="007C7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27BC" w:rsidRDefault="00E627BC" w:rsidP="007C7D5C">
      <w:pPr>
        <w:spacing w:after="0" w:line="240" w:lineRule="auto"/>
      </w:pPr>
      <w:r>
        <w:separator/>
      </w:r>
    </w:p>
  </w:footnote>
  <w:footnote w:type="continuationSeparator" w:id="0">
    <w:p w:rsidR="00E627BC" w:rsidRDefault="00E627BC" w:rsidP="007C7D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D1481"/>
    <w:multiLevelType w:val="hybridMultilevel"/>
    <w:tmpl w:val="6FD6D1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D34A3"/>
    <w:multiLevelType w:val="hybridMultilevel"/>
    <w:tmpl w:val="E2A43312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 w15:restartNumberingAfterBreak="0">
    <w:nsid w:val="1203397C"/>
    <w:multiLevelType w:val="hybridMultilevel"/>
    <w:tmpl w:val="FDC039C8"/>
    <w:lvl w:ilvl="0" w:tplc="F8F8D6C6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14831C5C"/>
    <w:multiLevelType w:val="hybridMultilevel"/>
    <w:tmpl w:val="356499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FA0E0D"/>
    <w:multiLevelType w:val="hybridMultilevel"/>
    <w:tmpl w:val="46A6E41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F738BF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6" w15:restartNumberingAfterBreak="0">
    <w:nsid w:val="2A5411A4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 w15:restartNumberingAfterBreak="0">
    <w:nsid w:val="2E9B2AC4"/>
    <w:multiLevelType w:val="hybridMultilevel"/>
    <w:tmpl w:val="B824BA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D53794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B142410"/>
    <w:multiLevelType w:val="hybridMultilevel"/>
    <w:tmpl w:val="E2A43312"/>
    <w:lvl w:ilvl="0" w:tplc="0419000F">
      <w:start w:val="1"/>
      <w:numFmt w:val="decimal"/>
      <w:lvlText w:val="%1."/>
      <w:lvlJc w:val="left"/>
      <w:pPr>
        <w:ind w:left="2433" w:hanging="360"/>
      </w:pPr>
    </w:lvl>
    <w:lvl w:ilvl="1" w:tplc="04190019" w:tentative="1">
      <w:start w:val="1"/>
      <w:numFmt w:val="lowerLetter"/>
      <w:lvlText w:val="%2."/>
      <w:lvlJc w:val="left"/>
      <w:pPr>
        <w:ind w:left="3153" w:hanging="360"/>
      </w:pPr>
    </w:lvl>
    <w:lvl w:ilvl="2" w:tplc="0419001B" w:tentative="1">
      <w:start w:val="1"/>
      <w:numFmt w:val="lowerRoman"/>
      <w:lvlText w:val="%3."/>
      <w:lvlJc w:val="right"/>
      <w:pPr>
        <w:ind w:left="3873" w:hanging="180"/>
      </w:pPr>
    </w:lvl>
    <w:lvl w:ilvl="3" w:tplc="0419000F" w:tentative="1">
      <w:start w:val="1"/>
      <w:numFmt w:val="decimal"/>
      <w:lvlText w:val="%4."/>
      <w:lvlJc w:val="left"/>
      <w:pPr>
        <w:ind w:left="4593" w:hanging="360"/>
      </w:pPr>
    </w:lvl>
    <w:lvl w:ilvl="4" w:tplc="04190019" w:tentative="1">
      <w:start w:val="1"/>
      <w:numFmt w:val="lowerLetter"/>
      <w:lvlText w:val="%5."/>
      <w:lvlJc w:val="left"/>
      <w:pPr>
        <w:ind w:left="5313" w:hanging="360"/>
      </w:pPr>
    </w:lvl>
    <w:lvl w:ilvl="5" w:tplc="0419001B" w:tentative="1">
      <w:start w:val="1"/>
      <w:numFmt w:val="lowerRoman"/>
      <w:lvlText w:val="%6."/>
      <w:lvlJc w:val="right"/>
      <w:pPr>
        <w:ind w:left="6033" w:hanging="180"/>
      </w:pPr>
    </w:lvl>
    <w:lvl w:ilvl="6" w:tplc="0419000F" w:tentative="1">
      <w:start w:val="1"/>
      <w:numFmt w:val="decimal"/>
      <w:lvlText w:val="%7."/>
      <w:lvlJc w:val="left"/>
      <w:pPr>
        <w:ind w:left="6753" w:hanging="360"/>
      </w:pPr>
    </w:lvl>
    <w:lvl w:ilvl="7" w:tplc="04190019" w:tentative="1">
      <w:start w:val="1"/>
      <w:numFmt w:val="lowerLetter"/>
      <w:lvlText w:val="%8."/>
      <w:lvlJc w:val="left"/>
      <w:pPr>
        <w:ind w:left="7473" w:hanging="360"/>
      </w:pPr>
    </w:lvl>
    <w:lvl w:ilvl="8" w:tplc="0419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10" w15:restartNumberingAfterBreak="0">
    <w:nsid w:val="3B2E0752"/>
    <w:multiLevelType w:val="hybridMultilevel"/>
    <w:tmpl w:val="02BC5E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44F35D37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 w15:restartNumberingAfterBreak="0">
    <w:nsid w:val="49ED5642"/>
    <w:multiLevelType w:val="hybridMultilevel"/>
    <w:tmpl w:val="C7B62134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4B321213"/>
    <w:multiLevelType w:val="hybridMultilevel"/>
    <w:tmpl w:val="53322E3E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4" w15:restartNumberingAfterBreak="0">
    <w:nsid w:val="4B4D0C08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15" w15:restartNumberingAfterBreak="0">
    <w:nsid w:val="4C9C3861"/>
    <w:multiLevelType w:val="hybridMultilevel"/>
    <w:tmpl w:val="5AF84B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930E2A"/>
    <w:multiLevelType w:val="hybridMultilevel"/>
    <w:tmpl w:val="ABF448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69300B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" w15:restartNumberingAfterBreak="0">
    <w:nsid w:val="6490397E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566391F"/>
    <w:multiLevelType w:val="hybridMultilevel"/>
    <w:tmpl w:val="4754CA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9817C7"/>
    <w:multiLevelType w:val="hybridMultilevel"/>
    <w:tmpl w:val="ABF448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014902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22" w15:restartNumberingAfterBreak="0">
    <w:nsid w:val="773741BF"/>
    <w:multiLevelType w:val="hybridMultilevel"/>
    <w:tmpl w:val="AFBC704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82D39D4"/>
    <w:multiLevelType w:val="hybridMultilevel"/>
    <w:tmpl w:val="7534A9D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 w15:restartNumberingAfterBreak="0">
    <w:nsid w:val="79905FCC"/>
    <w:multiLevelType w:val="hybridMultilevel"/>
    <w:tmpl w:val="9D622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14"/>
  </w:num>
  <w:num w:numId="4">
    <w:abstractNumId w:val="8"/>
  </w:num>
  <w:num w:numId="5">
    <w:abstractNumId w:val="10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11"/>
  </w:num>
  <w:num w:numId="9">
    <w:abstractNumId w:val="12"/>
  </w:num>
  <w:num w:numId="10">
    <w:abstractNumId w:val="4"/>
  </w:num>
  <w:num w:numId="11">
    <w:abstractNumId w:val="3"/>
  </w:num>
  <w:num w:numId="12">
    <w:abstractNumId w:val="7"/>
  </w:num>
  <w:num w:numId="13">
    <w:abstractNumId w:val="19"/>
  </w:num>
  <w:num w:numId="14">
    <w:abstractNumId w:val="13"/>
  </w:num>
  <w:num w:numId="15">
    <w:abstractNumId w:val="1"/>
  </w:num>
  <w:num w:numId="16">
    <w:abstractNumId w:val="9"/>
  </w:num>
  <w:num w:numId="17">
    <w:abstractNumId w:val="21"/>
  </w:num>
  <w:num w:numId="18">
    <w:abstractNumId w:val="15"/>
  </w:num>
  <w:num w:numId="19">
    <w:abstractNumId w:val="23"/>
  </w:num>
  <w:num w:numId="20">
    <w:abstractNumId w:val="6"/>
  </w:num>
  <w:num w:numId="21">
    <w:abstractNumId w:val="2"/>
  </w:num>
  <w:num w:numId="22">
    <w:abstractNumId w:val="24"/>
  </w:num>
  <w:num w:numId="23">
    <w:abstractNumId w:val="20"/>
  </w:num>
  <w:num w:numId="24">
    <w:abstractNumId w:val="0"/>
  </w:num>
  <w:num w:numId="25">
    <w:abstractNumId w:val="16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877458"/>
    <w:rsid w:val="00023DC5"/>
    <w:rsid w:val="00033E59"/>
    <w:rsid w:val="00043C74"/>
    <w:rsid w:val="00070FAA"/>
    <w:rsid w:val="00073E21"/>
    <w:rsid w:val="000B0EAC"/>
    <w:rsid w:val="000D2E5D"/>
    <w:rsid w:val="000D3336"/>
    <w:rsid w:val="000F01E6"/>
    <w:rsid w:val="00152589"/>
    <w:rsid w:val="001824F8"/>
    <w:rsid w:val="001D15D0"/>
    <w:rsid w:val="001D3997"/>
    <w:rsid w:val="001D738F"/>
    <w:rsid w:val="001F4402"/>
    <w:rsid w:val="00222465"/>
    <w:rsid w:val="002373B6"/>
    <w:rsid w:val="00273A9A"/>
    <w:rsid w:val="002857F3"/>
    <w:rsid w:val="002A6B58"/>
    <w:rsid w:val="002B0B5D"/>
    <w:rsid w:val="002D36C2"/>
    <w:rsid w:val="002E7747"/>
    <w:rsid w:val="002F10E6"/>
    <w:rsid w:val="00303774"/>
    <w:rsid w:val="00320FD5"/>
    <w:rsid w:val="00341163"/>
    <w:rsid w:val="00342E03"/>
    <w:rsid w:val="003749A7"/>
    <w:rsid w:val="0038769D"/>
    <w:rsid w:val="003B79E7"/>
    <w:rsid w:val="003E2902"/>
    <w:rsid w:val="003F5974"/>
    <w:rsid w:val="003F5B13"/>
    <w:rsid w:val="00406A0E"/>
    <w:rsid w:val="0041001D"/>
    <w:rsid w:val="00412AEA"/>
    <w:rsid w:val="00434DCB"/>
    <w:rsid w:val="00456846"/>
    <w:rsid w:val="00467E14"/>
    <w:rsid w:val="00470C54"/>
    <w:rsid w:val="004953E2"/>
    <w:rsid w:val="004A1471"/>
    <w:rsid w:val="004A21F8"/>
    <w:rsid w:val="004A4DBE"/>
    <w:rsid w:val="004C4F15"/>
    <w:rsid w:val="004C632C"/>
    <w:rsid w:val="004C763B"/>
    <w:rsid w:val="004E1A68"/>
    <w:rsid w:val="00520E87"/>
    <w:rsid w:val="005409AE"/>
    <w:rsid w:val="005427C7"/>
    <w:rsid w:val="00555C93"/>
    <w:rsid w:val="00584573"/>
    <w:rsid w:val="005B001C"/>
    <w:rsid w:val="005B7A7B"/>
    <w:rsid w:val="005E1C1B"/>
    <w:rsid w:val="005E3875"/>
    <w:rsid w:val="005F1760"/>
    <w:rsid w:val="006203D0"/>
    <w:rsid w:val="006448BF"/>
    <w:rsid w:val="00655FBA"/>
    <w:rsid w:val="00691255"/>
    <w:rsid w:val="006A04FA"/>
    <w:rsid w:val="006C3DBC"/>
    <w:rsid w:val="006E7F7A"/>
    <w:rsid w:val="006F425E"/>
    <w:rsid w:val="00707B0D"/>
    <w:rsid w:val="00712A2D"/>
    <w:rsid w:val="0072653C"/>
    <w:rsid w:val="007270D5"/>
    <w:rsid w:val="00751ACE"/>
    <w:rsid w:val="00772F94"/>
    <w:rsid w:val="007B3445"/>
    <w:rsid w:val="007C1A7D"/>
    <w:rsid w:val="007C7D5C"/>
    <w:rsid w:val="007E5468"/>
    <w:rsid w:val="007F36FA"/>
    <w:rsid w:val="00825B44"/>
    <w:rsid w:val="00870E0E"/>
    <w:rsid w:val="00877458"/>
    <w:rsid w:val="008849EF"/>
    <w:rsid w:val="00886438"/>
    <w:rsid w:val="008C2E61"/>
    <w:rsid w:val="008E4642"/>
    <w:rsid w:val="008E5170"/>
    <w:rsid w:val="00921928"/>
    <w:rsid w:val="00930885"/>
    <w:rsid w:val="009415EE"/>
    <w:rsid w:val="00973F7F"/>
    <w:rsid w:val="00997C34"/>
    <w:rsid w:val="009A3ED7"/>
    <w:rsid w:val="009D79D6"/>
    <w:rsid w:val="009F6ABD"/>
    <w:rsid w:val="00A513FC"/>
    <w:rsid w:val="00A54EB2"/>
    <w:rsid w:val="00A85AFD"/>
    <w:rsid w:val="00AA2DAC"/>
    <w:rsid w:val="00AD34B5"/>
    <w:rsid w:val="00AE4140"/>
    <w:rsid w:val="00AE4F8E"/>
    <w:rsid w:val="00AF7846"/>
    <w:rsid w:val="00B009B8"/>
    <w:rsid w:val="00B06B31"/>
    <w:rsid w:val="00B14BC8"/>
    <w:rsid w:val="00B262EE"/>
    <w:rsid w:val="00B3638E"/>
    <w:rsid w:val="00B46D00"/>
    <w:rsid w:val="00B63505"/>
    <w:rsid w:val="00B717DF"/>
    <w:rsid w:val="00BB7702"/>
    <w:rsid w:val="00BD213D"/>
    <w:rsid w:val="00BD3DC9"/>
    <w:rsid w:val="00C02F0A"/>
    <w:rsid w:val="00C04367"/>
    <w:rsid w:val="00C11332"/>
    <w:rsid w:val="00C156D7"/>
    <w:rsid w:val="00C25252"/>
    <w:rsid w:val="00C457B2"/>
    <w:rsid w:val="00C55976"/>
    <w:rsid w:val="00C713AA"/>
    <w:rsid w:val="00C73DF6"/>
    <w:rsid w:val="00C76702"/>
    <w:rsid w:val="00C81A56"/>
    <w:rsid w:val="00CC7410"/>
    <w:rsid w:val="00CD306F"/>
    <w:rsid w:val="00CE0204"/>
    <w:rsid w:val="00CE466E"/>
    <w:rsid w:val="00CE5A52"/>
    <w:rsid w:val="00CF55B0"/>
    <w:rsid w:val="00D00823"/>
    <w:rsid w:val="00D1794A"/>
    <w:rsid w:val="00D32147"/>
    <w:rsid w:val="00D45B4F"/>
    <w:rsid w:val="00D47039"/>
    <w:rsid w:val="00D518D2"/>
    <w:rsid w:val="00D51C07"/>
    <w:rsid w:val="00D546D0"/>
    <w:rsid w:val="00D60152"/>
    <w:rsid w:val="00D7268F"/>
    <w:rsid w:val="00D97C98"/>
    <w:rsid w:val="00DA02A2"/>
    <w:rsid w:val="00DA646D"/>
    <w:rsid w:val="00DB0B6B"/>
    <w:rsid w:val="00DB7C36"/>
    <w:rsid w:val="00DD7319"/>
    <w:rsid w:val="00DE13F9"/>
    <w:rsid w:val="00DE6CC3"/>
    <w:rsid w:val="00DF1704"/>
    <w:rsid w:val="00DF2DE9"/>
    <w:rsid w:val="00E21380"/>
    <w:rsid w:val="00E47D1D"/>
    <w:rsid w:val="00E627BC"/>
    <w:rsid w:val="00EA06B5"/>
    <w:rsid w:val="00EC1930"/>
    <w:rsid w:val="00EC273F"/>
    <w:rsid w:val="00ED4F54"/>
    <w:rsid w:val="00EF632E"/>
    <w:rsid w:val="00F20368"/>
    <w:rsid w:val="00F3011C"/>
    <w:rsid w:val="00F30FA3"/>
    <w:rsid w:val="00F50382"/>
    <w:rsid w:val="00F74B74"/>
    <w:rsid w:val="00F86BE7"/>
    <w:rsid w:val="00FB19E9"/>
    <w:rsid w:val="00FC75C8"/>
    <w:rsid w:val="00FC775A"/>
    <w:rsid w:val="00FE6AA5"/>
    <w:rsid w:val="00FF1C42"/>
    <w:rsid w:val="00FF41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9E7A7"/>
  <w15:docId w15:val="{F8058CF4-E2D0-4960-BE8C-044341E2B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Calibri" w:hAnsi="Verdan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4B74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4B74"/>
    <w:pPr>
      <w:ind w:left="720"/>
      <w:contextualSpacing/>
    </w:pPr>
  </w:style>
  <w:style w:type="paragraph" w:styleId="a4">
    <w:name w:val="Normal (Web)"/>
    <w:basedOn w:val="a"/>
    <w:rsid w:val="00F74B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7C7D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C7D5C"/>
    <w:rPr>
      <w:rFonts w:ascii="Calibri" w:hAnsi="Calibri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7C7D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C7D5C"/>
    <w:rPr>
      <w:rFonts w:ascii="Calibri" w:hAnsi="Calibri"/>
      <w:sz w:val="22"/>
      <w:szCs w:val="22"/>
    </w:rPr>
  </w:style>
  <w:style w:type="character" w:styleId="a9">
    <w:name w:val="Strong"/>
    <w:basedOn w:val="a0"/>
    <w:uiPriority w:val="99"/>
    <w:qFormat/>
    <w:rsid w:val="00D00823"/>
    <w:rPr>
      <w:b/>
      <w:bCs/>
    </w:rPr>
  </w:style>
  <w:style w:type="character" w:styleId="aa">
    <w:name w:val="Hyperlink"/>
    <w:basedOn w:val="a0"/>
    <w:uiPriority w:val="99"/>
    <w:semiHidden/>
    <w:unhideWhenUsed/>
    <w:rsid w:val="004C632C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2F1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F10E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7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25</cp:revision>
  <cp:lastPrinted>2015-06-26T11:15:00Z</cp:lastPrinted>
  <dcterms:created xsi:type="dcterms:W3CDTF">2015-12-24T13:43:00Z</dcterms:created>
  <dcterms:modified xsi:type="dcterms:W3CDTF">2023-01-11T14:07:00Z</dcterms:modified>
</cp:coreProperties>
</file>