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516006E6"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20F24">
        <w:rPr>
          <w:rFonts w:ascii="Times New Roman" w:eastAsia="Times New Roman" w:hAnsi="Times New Roman"/>
          <w:b/>
          <w:bCs/>
          <w:sz w:val="24"/>
          <w:szCs w:val="24"/>
          <w:lang w:eastAsia="ru-RU"/>
        </w:rPr>
        <w:t>43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F2D151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720F24">
        <w:rPr>
          <w:rFonts w:ascii="Times New Roman" w:eastAsia="Times New Roman" w:hAnsi="Times New Roman"/>
          <w:sz w:val="24"/>
          <w:szCs w:val="24"/>
          <w:lang w:eastAsia="ru-RU"/>
        </w:rPr>
        <w:t>25</w:t>
      </w:r>
      <w:r w:rsidR="00470428">
        <w:rPr>
          <w:rFonts w:ascii="Times New Roman" w:eastAsia="Times New Roman" w:hAnsi="Times New Roman"/>
          <w:sz w:val="24"/>
          <w:szCs w:val="24"/>
          <w:lang w:eastAsia="ru-RU"/>
        </w:rPr>
        <w:t xml:space="preserve"> ноября </w:t>
      </w:r>
      <w:r w:rsidR="00B13835">
        <w:rPr>
          <w:rFonts w:ascii="Times New Roman" w:eastAsia="Times New Roman" w:hAnsi="Times New Roman"/>
          <w:sz w:val="24"/>
          <w:szCs w:val="24"/>
          <w:lang w:eastAsia="ru-RU"/>
        </w:rPr>
        <w:t xml:space="preserve">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56B59FE"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DF38B1">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DF38B1">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219DB267" w14:textId="77777777" w:rsidR="00DF38B1" w:rsidRDefault="00DF38B1" w:rsidP="00DF38B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r w:rsidRPr="008F49F8">
        <w:rPr>
          <w:rFonts w:ascii="Times New Roman" w:eastAsia="Times New Roman" w:hAnsi="Times New Roman"/>
          <w:sz w:val="24"/>
          <w:szCs w:val="24"/>
          <w:lang w:eastAsia="ru-RU"/>
        </w:rPr>
        <w:t>Чудная Ирина Анатольевна</w:t>
      </w:r>
      <w:r>
        <w:rPr>
          <w:rFonts w:ascii="Times New Roman" w:eastAsia="Times New Roman" w:hAnsi="Times New Roman"/>
          <w:sz w:val="24"/>
          <w:szCs w:val="24"/>
          <w:lang w:eastAsia="ru-RU"/>
        </w:rPr>
        <w:t>, номер в реестре 0855;</w:t>
      </w:r>
    </w:p>
    <w:p w14:paraId="39D1DE47" w14:textId="77777777" w:rsidR="00DF38B1" w:rsidRDefault="00DF38B1" w:rsidP="00DF38B1">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B14614">
        <w:rPr>
          <w:rFonts w:ascii="Times New Roman" w:eastAsia="Times New Roman" w:hAnsi="Times New Roman"/>
          <w:sz w:val="24"/>
          <w:szCs w:val="24"/>
          <w:lang w:eastAsia="ru-RU"/>
        </w:rPr>
        <w:t>Сушкеев</w:t>
      </w:r>
      <w:proofErr w:type="spellEnd"/>
      <w:r w:rsidRPr="00B14614">
        <w:rPr>
          <w:rFonts w:ascii="Times New Roman" w:eastAsia="Times New Roman" w:hAnsi="Times New Roman"/>
          <w:sz w:val="24"/>
          <w:szCs w:val="24"/>
          <w:lang w:eastAsia="ru-RU"/>
        </w:rPr>
        <w:t xml:space="preserve"> </w:t>
      </w:r>
      <w:proofErr w:type="spellStart"/>
      <w:r w:rsidRPr="00B14614">
        <w:rPr>
          <w:rFonts w:ascii="Times New Roman" w:eastAsia="Times New Roman" w:hAnsi="Times New Roman"/>
          <w:sz w:val="24"/>
          <w:szCs w:val="24"/>
          <w:lang w:eastAsia="ru-RU"/>
        </w:rPr>
        <w:t>Бальжин</w:t>
      </w:r>
      <w:proofErr w:type="spellEnd"/>
      <w:r w:rsidRPr="00B14614">
        <w:rPr>
          <w:rFonts w:ascii="Times New Roman" w:eastAsia="Times New Roman" w:hAnsi="Times New Roman"/>
          <w:sz w:val="24"/>
          <w:szCs w:val="24"/>
          <w:lang w:eastAsia="ru-RU"/>
        </w:rPr>
        <w:t xml:space="preserve"> Борисович</w:t>
      </w:r>
      <w:r>
        <w:rPr>
          <w:rFonts w:ascii="Times New Roman" w:eastAsia="Times New Roman" w:hAnsi="Times New Roman"/>
          <w:sz w:val="24"/>
          <w:szCs w:val="24"/>
          <w:lang w:eastAsia="ru-RU"/>
        </w:rPr>
        <w:t>, номер в реестре 0477.</w:t>
      </w:r>
    </w:p>
    <w:bookmarkEnd w:id="0"/>
    <w:p w14:paraId="434920DC" w14:textId="77777777" w:rsidR="00DF38B1" w:rsidRDefault="00DF38B1" w:rsidP="00DF38B1">
      <w:pPr>
        <w:pStyle w:val="a3"/>
        <w:spacing w:before="120" w:after="120" w:line="240" w:lineRule="auto"/>
        <w:ind w:left="0"/>
        <w:rPr>
          <w:rFonts w:ascii="Times New Roman" w:hAnsi="Times New Roman"/>
          <w:sz w:val="24"/>
          <w:szCs w:val="24"/>
        </w:rPr>
      </w:pPr>
    </w:p>
    <w:p w14:paraId="677E744E" w14:textId="77777777" w:rsidR="00DF38B1" w:rsidRDefault="00DF38B1" w:rsidP="00DF38B1">
      <w:pPr>
        <w:pStyle w:val="a3"/>
        <w:spacing w:before="120" w:after="120" w:line="240" w:lineRule="auto"/>
        <w:ind w:left="0"/>
        <w:rPr>
          <w:rFonts w:ascii="Times New Roman" w:eastAsia="Times New Roman" w:hAnsi="Times New Roman"/>
          <w:sz w:val="24"/>
          <w:szCs w:val="24"/>
          <w:lang w:eastAsia="ru-RU"/>
        </w:rPr>
      </w:pPr>
    </w:p>
    <w:p w14:paraId="7940D31D" w14:textId="77777777" w:rsidR="00DF38B1" w:rsidRDefault="00DF38B1" w:rsidP="00DF38B1">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40 минут 25 ноября 2021 г.</w:t>
      </w:r>
    </w:p>
    <w:p w14:paraId="46EFE643" w14:textId="77777777" w:rsidR="00DF38B1" w:rsidRDefault="00DF38B1" w:rsidP="00DF38B1">
      <w:pPr>
        <w:pStyle w:val="a3"/>
        <w:spacing w:before="120" w:after="120" w:line="240" w:lineRule="auto"/>
        <w:ind w:left="0"/>
        <w:rPr>
          <w:rFonts w:ascii="Times New Roman" w:eastAsia="Times New Roman" w:hAnsi="Times New Roman"/>
          <w:sz w:val="24"/>
          <w:szCs w:val="24"/>
          <w:lang w:eastAsia="ru-RU"/>
        </w:rPr>
      </w:pPr>
    </w:p>
    <w:p w14:paraId="7C617360" w14:textId="77777777" w:rsidR="00DF38B1" w:rsidRDefault="00DF38B1" w:rsidP="00DF38B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25 ноября 2021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4446FC17" w14:textId="037875ED"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536E81"/>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228F"/>
    <w:rsid w:val="008A243F"/>
    <w:rsid w:val="008A2890"/>
    <w:rsid w:val="008A2BDA"/>
    <w:rsid w:val="008A6AD2"/>
    <w:rsid w:val="008B1B14"/>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2021-11-11T13:07:00Z</cp:lastPrinted>
  <dcterms:created xsi:type="dcterms:W3CDTF">2021-11-25T14:38:00Z</dcterms:created>
  <dcterms:modified xsi:type="dcterms:W3CDTF">2021-11-25T14:39:00Z</dcterms:modified>
</cp:coreProperties>
</file>