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1BF0086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94035" w:rsidRPr="005C4974">
        <w:rPr>
          <w:rFonts w:ascii="Times New Roman" w:eastAsia="Times New Roman" w:hAnsi="Times New Roman"/>
          <w:b/>
          <w:bCs/>
          <w:sz w:val="24"/>
          <w:szCs w:val="24"/>
          <w:lang w:eastAsia="ru-RU"/>
        </w:rPr>
        <w:t>1</w:t>
      </w:r>
      <w:r w:rsidR="005C4974">
        <w:rPr>
          <w:rFonts w:ascii="Times New Roman" w:eastAsia="Times New Roman" w:hAnsi="Times New Roman"/>
          <w:b/>
          <w:bCs/>
          <w:sz w:val="24"/>
          <w:szCs w:val="24"/>
          <w:lang w:eastAsia="ru-RU"/>
        </w:rPr>
        <w:t>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ECCB2C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97B58" w:rsidRPr="00EE6C0E">
        <w:rPr>
          <w:rFonts w:ascii="Times New Roman" w:eastAsia="Times New Roman" w:hAnsi="Times New Roman"/>
          <w:sz w:val="24"/>
          <w:szCs w:val="24"/>
          <w:lang w:eastAsia="ru-RU"/>
        </w:rPr>
        <w:t>22</w:t>
      </w:r>
      <w:r w:rsidR="00E97B58">
        <w:rPr>
          <w:rFonts w:ascii="Times New Roman" w:eastAsia="Times New Roman" w:hAnsi="Times New Roman"/>
          <w:sz w:val="24"/>
          <w:szCs w:val="24"/>
          <w:lang w:eastAsia="ru-RU"/>
        </w:rPr>
        <w:t xml:space="preserve"> мая 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E78EFBF"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57589" w:rsidRPr="005C497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E97B58">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9A0A347" w14:textId="58D0464C" w:rsidR="00B35EA1" w:rsidRDefault="00E97B58" w:rsidP="00B35EA1">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EE6C0E">
        <w:rPr>
          <w:rFonts w:ascii="Times New Roman" w:eastAsia="Times New Roman" w:hAnsi="Times New Roman"/>
          <w:sz w:val="24"/>
          <w:szCs w:val="24"/>
          <w:lang w:val="en-US" w:eastAsia="ru-RU"/>
        </w:rPr>
        <w:t>Леонович</w:t>
      </w:r>
      <w:proofErr w:type="spellEnd"/>
      <w:r w:rsidRPr="00EE6C0E">
        <w:rPr>
          <w:rFonts w:ascii="Times New Roman" w:eastAsia="Times New Roman" w:hAnsi="Times New Roman"/>
          <w:sz w:val="24"/>
          <w:szCs w:val="24"/>
          <w:lang w:val="en-US" w:eastAsia="ru-RU"/>
        </w:rPr>
        <w:t xml:space="preserve"> </w:t>
      </w:r>
      <w:proofErr w:type="spellStart"/>
      <w:r w:rsidRPr="00EE6C0E">
        <w:rPr>
          <w:rFonts w:ascii="Times New Roman" w:eastAsia="Times New Roman" w:hAnsi="Times New Roman"/>
          <w:sz w:val="24"/>
          <w:szCs w:val="24"/>
          <w:lang w:val="en-US" w:eastAsia="ru-RU"/>
        </w:rPr>
        <w:t>Валентина</w:t>
      </w:r>
      <w:proofErr w:type="spellEnd"/>
      <w:r w:rsidRPr="00EE6C0E">
        <w:rPr>
          <w:rFonts w:ascii="Times New Roman" w:eastAsia="Times New Roman" w:hAnsi="Times New Roman"/>
          <w:sz w:val="24"/>
          <w:szCs w:val="24"/>
          <w:lang w:val="en-US" w:eastAsia="ru-RU"/>
        </w:rPr>
        <w:t xml:space="preserve"> </w:t>
      </w:r>
      <w:proofErr w:type="spellStart"/>
      <w:r w:rsidRPr="00EE6C0E">
        <w:rPr>
          <w:rFonts w:ascii="Times New Roman" w:eastAsia="Times New Roman" w:hAnsi="Times New Roman"/>
          <w:sz w:val="24"/>
          <w:szCs w:val="24"/>
          <w:lang w:val="en-US" w:eastAsia="ru-RU"/>
        </w:rPr>
        <w:t>Игоревна</w:t>
      </w:r>
      <w:proofErr w:type="spellEnd"/>
      <w:r w:rsidR="00B35EA1">
        <w:rPr>
          <w:rFonts w:ascii="Times New Roman" w:eastAsia="Times New Roman" w:hAnsi="Times New Roman"/>
          <w:sz w:val="24"/>
          <w:szCs w:val="24"/>
          <w:lang w:eastAsia="ru-RU"/>
        </w:rPr>
        <w:t>.</w:t>
      </w:r>
    </w:p>
    <w:p w14:paraId="12A4AA5F" w14:textId="77777777" w:rsidR="00B35EA1" w:rsidRPr="000B7B01" w:rsidRDefault="00B35EA1" w:rsidP="00B35EA1">
      <w:pPr>
        <w:pStyle w:val="a3"/>
        <w:spacing w:before="120" w:after="120" w:line="240" w:lineRule="auto"/>
        <w:ind w:left="0"/>
        <w:rPr>
          <w:rFonts w:ascii="Times New Roman" w:eastAsia="Times New Roman" w:hAnsi="Times New Roman"/>
          <w:sz w:val="24"/>
          <w:szCs w:val="24"/>
          <w:lang w:eastAsia="ru-RU"/>
        </w:rPr>
      </w:pPr>
    </w:p>
    <w:p w14:paraId="5228AE3E" w14:textId="77777777" w:rsidR="00B35EA1" w:rsidRDefault="00B35EA1" w:rsidP="00B35EA1">
      <w:pPr>
        <w:pStyle w:val="a3"/>
        <w:spacing w:before="120" w:after="120" w:line="240" w:lineRule="auto"/>
        <w:ind w:left="0"/>
        <w:rPr>
          <w:rFonts w:ascii="Times New Roman" w:eastAsia="Times New Roman" w:hAnsi="Times New Roman"/>
          <w:sz w:val="24"/>
          <w:szCs w:val="24"/>
          <w:lang w:eastAsia="ru-RU"/>
        </w:rPr>
      </w:pPr>
    </w:p>
    <w:p w14:paraId="6907708D" w14:textId="77777777" w:rsidR="00E97B58" w:rsidRDefault="00E97B58" w:rsidP="00E97B58">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Pr="00BA47CE">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bookmarkStart w:id="0" w:name="_Hlk22291448"/>
      <w:r w:rsidRPr="00EE6C0E">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мая 2020 г</w:t>
      </w:r>
      <w:bookmarkEnd w:id="0"/>
      <w:r>
        <w:rPr>
          <w:rFonts w:ascii="Times New Roman" w:eastAsia="Times New Roman" w:hAnsi="Times New Roman"/>
          <w:sz w:val="24"/>
          <w:szCs w:val="24"/>
          <w:lang w:eastAsia="ru-RU"/>
        </w:rPr>
        <w:t>.</w:t>
      </w:r>
    </w:p>
    <w:p w14:paraId="5D75B5ED" w14:textId="77777777" w:rsidR="00E97B58" w:rsidRPr="00A65FD7" w:rsidRDefault="00E97B58" w:rsidP="00E97B58">
      <w:pPr>
        <w:pStyle w:val="a3"/>
        <w:spacing w:before="120" w:after="120" w:line="240" w:lineRule="auto"/>
        <w:ind w:left="0"/>
        <w:rPr>
          <w:rFonts w:ascii="Times New Roman" w:eastAsia="Times New Roman" w:hAnsi="Times New Roman"/>
          <w:sz w:val="24"/>
          <w:szCs w:val="24"/>
          <w:lang w:eastAsia="ru-RU"/>
        </w:rPr>
      </w:pPr>
    </w:p>
    <w:p w14:paraId="07D123BC" w14:textId="77777777" w:rsidR="00E97B58" w:rsidRDefault="00E97B58" w:rsidP="00E97B58">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Pr="00EE6C0E">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мая 2020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2020-05-22T09:56:00Z</dcterms:created>
  <dcterms:modified xsi:type="dcterms:W3CDTF">2020-05-22T09:57:00Z</dcterms:modified>
</cp:coreProperties>
</file>