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B74" w:rsidRDefault="00F74B74" w:rsidP="00F74B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 Р О Т О К О Л  № </w:t>
      </w:r>
      <w:r w:rsidR="00DD731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1</w:t>
      </w:r>
      <w:r w:rsidR="00DA26E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7</w:t>
      </w:r>
      <w:bookmarkStart w:id="0" w:name="_GoBack"/>
      <w:bookmarkEnd w:id="0"/>
    </w:p>
    <w:p w:rsidR="00F74B74" w:rsidRDefault="00F74B74" w:rsidP="00F74B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F74B74" w:rsidRDefault="00F74B74" w:rsidP="00F74B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НЕКОММЕРЧЕСКОГО ПАРТНЕРСТВА</w:t>
      </w:r>
    </w:p>
    <w:p w:rsidR="00F74B74" w:rsidRDefault="00F74B74" w:rsidP="00F74B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F74B74" w:rsidRDefault="00F74B74" w:rsidP="00F74B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D36C2" w:rsidRDefault="002D36C2" w:rsidP="002D36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772F9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D731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CE02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E015C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DD731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1D73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F74B74" w:rsidRDefault="00F74B74" w:rsidP="00F74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F74B74" w:rsidRDefault="00F74B74" w:rsidP="00F74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F74B74" w:rsidRDefault="00F74B74" w:rsidP="00F74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открытое</w:t>
      </w:r>
    </w:p>
    <w:p w:rsidR="00F74B74" w:rsidRDefault="00F74B74" w:rsidP="00F74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F30FA3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4A21F8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минут.</w:t>
      </w:r>
    </w:p>
    <w:p w:rsidR="00F74B74" w:rsidRDefault="00F74B74" w:rsidP="00F74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AE4140" w:rsidRDefault="00AE4140" w:rsidP="00AE41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B99">
        <w:rPr>
          <w:rFonts w:ascii="Times New Roman" w:eastAsia="Times New Roman" w:hAnsi="Times New Roman"/>
          <w:sz w:val="24"/>
          <w:szCs w:val="24"/>
          <w:lang w:eastAsia="ru-RU"/>
        </w:rPr>
        <w:t>Ворончихин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Демиан Валерьевич; </w:t>
      </w:r>
    </w:p>
    <w:p w:rsidR="00AE4140" w:rsidRDefault="00AE4140" w:rsidP="00AE41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B99">
        <w:rPr>
          <w:rFonts w:ascii="Times New Roman" w:eastAsia="Times New Roman" w:hAnsi="Times New Roman"/>
          <w:sz w:val="24"/>
          <w:szCs w:val="24"/>
          <w:lang w:eastAsia="ru-RU"/>
        </w:rPr>
        <w:t>Шевцова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Ирина Анатольевна;</w:t>
      </w:r>
    </w:p>
    <w:p w:rsidR="00AE4140" w:rsidRDefault="00AE4140" w:rsidP="00AE41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B99">
        <w:rPr>
          <w:rFonts w:ascii="Times New Roman" w:eastAsia="Times New Roman" w:hAnsi="Times New Roman"/>
          <w:sz w:val="24"/>
          <w:szCs w:val="24"/>
          <w:lang w:eastAsia="ru-RU"/>
        </w:rPr>
        <w:t>Белоногов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Сергей Борисович;</w:t>
      </w:r>
    </w:p>
    <w:p w:rsidR="00AE4140" w:rsidRDefault="00AE4140" w:rsidP="00AE41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Журавлев Алексей Витальевич (представитель по доверенности);</w:t>
      </w:r>
    </w:p>
    <w:p w:rsidR="00AE4140" w:rsidRDefault="00AE4140" w:rsidP="00AE41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B99">
        <w:rPr>
          <w:rFonts w:ascii="Times New Roman" w:eastAsia="Times New Roman" w:hAnsi="Times New Roman"/>
          <w:sz w:val="24"/>
          <w:szCs w:val="24"/>
          <w:lang w:eastAsia="ru-RU"/>
        </w:rPr>
        <w:t>Комратов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Владимир Иванович (представитель по доверенности);</w:t>
      </w:r>
    </w:p>
    <w:p w:rsidR="00AE4140" w:rsidRDefault="00AE4140" w:rsidP="00AE41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B99">
        <w:rPr>
          <w:rFonts w:ascii="Times New Roman" w:eastAsia="Times New Roman" w:hAnsi="Times New Roman"/>
          <w:sz w:val="24"/>
          <w:szCs w:val="24"/>
          <w:lang w:eastAsia="ru-RU"/>
        </w:rPr>
        <w:t>Цветкова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Лариса Константиновна (представитель по доверенности);</w:t>
      </w:r>
    </w:p>
    <w:p w:rsidR="00AE4140" w:rsidRDefault="00AE4140" w:rsidP="00AE41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Макеева Марина Юрьевна (представитель по доверенности);</w:t>
      </w:r>
    </w:p>
    <w:p w:rsidR="00AE4140" w:rsidRDefault="00AE4140" w:rsidP="00AE41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B99">
        <w:rPr>
          <w:rFonts w:ascii="Times New Roman" w:eastAsia="Times New Roman" w:hAnsi="Times New Roman"/>
          <w:sz w:val="24"/>
          <w:szCs w:val="24"/>
          <w:lang w:eastAsia="ru-RU"/>
        </w:rPr>
        <w:t>Дьяченко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Олег Николаевич (представитель по доверенности).</w:t>
      </w:r>
    </w:p>
    <w:p w:rsidR="00F74B74" w:rsidRDefault="00F74B74" w:rsidP="00F74B7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4B74" w:rsidRDefault="00F74B74" w:rsidP="00F74B7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4B74" w:rsidRDefault="00F74B74" w:rsidP="00F74B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постоянно действующего коллегиального органа управления Некоммерческого партнерств</w:t>
      </w:r>
      <w:r w:rsidR="001D738F">
        <w:rPr>
          <w:rFonts w:ascii="Times New Roman" w:eastAsia="Times New Roman" w:hAnsi="Times New Roman"/>
          <w:sz w:val="24"/>
          <w:szCs w:val="24"/>
          <w:lang w:eastAsia="ru-RU"/>
        </w:rPr>
        <w:t xml:space="preserve">а СРО «Деловой Союз Оценщиков»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F74B74" w:rsidRDefault="00F74B74" w:rsidP="00F74B7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4B74" w:rsidRDefault="00F74B74" w:rsidP="00F74B7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4B74" w:rsidRDefault="00F74B74" w:rsidP="00F74B7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5B001C" w:rsidRDefault="005B001C" w:rsidP="005B001C">
      <w:pPr>
        <w:numPr>
          <w:ilvl w:val="0"/>
          <w:numId w:val="1"/>
        </w:numPr>
        <w:tabs>
          <w:tab w:val="clear" w:pos="644"/>
          <w:tab w:val="num" w:pos="786"/>
        </w:tabs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Выборы Председателя и назначение Секретаря собрания членов Президиума Некоммерческого партнерства СРО «Деловой Союз Оценщиков» (далее Партнерство).</w:t>
      </w:r>
    </w:p>
    <w:p w:rsidR="00033E59" w:rsidRDefault="00033E59" w:rsidP="00406A0E">
      <w:pPr>
        <w:pStyle w:val="a3"/>
        <w:numPr>
          <w:ilvl w:val="0"/>
          <w:numId w:val="1"/>
        </w:numPr>
        <w:tabs>
          <w:tab w:val="clear" w:pos="644"/>
          <w:tab w:val="num" w:pos="786"/>
        </w:tabs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продлении сроков предоставления членами Партнерства отчетности за </w:t>
      </w:r>
      <w:r w:rsidR="009E015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-й квартал 201</w:t>
      </w:r>
      <w:r w:rsidR="009E015C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2F10E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F55B0" w:rsidRDefault="00CF55B0" w:rsidP="00CF55B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CF55B0" w:rsidRDefault="00CF55B0" w:rsidP="00CF55B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Демиана Валерьевича; назначить Секретарем собрания  - </w:t>
      </w:r>
      <w:r w:rsidR="00707B0D"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772F94" w:rsidRDefault="00772F94" w:rsidP="00CF55B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2F94" w:rsidRDefault="00772F94" w:rsidP="00CF55B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70D5" w:rsidRDefault="00D00823" w:rsidP="00D00823">
      <w:pPr>
        <w:pStyle w:val="a4"/>
      </w:pPr>
      <w:r w:rsidRPr="00414E29">
        <w:rPr>
          <w:rStyle w:val="a9"/>
          <w:u w:val="single"/>
        </w:rPr>
        <w:lastRenderedPageBreak/>
        <w:t xml:space="preserve">По </w:t>
      </w:r>
      <w:r w:rsidR="00DE6CC3">
        <w:rPr>
          <w:rStyle w:val="a9"/>
          <w:u w:val="single"/>
        </w:rPr>
        <w:t>второму</w:t>
      </w:r>
      <w:r w:rsidRPr="00414E29">
        <w:rPr>
          <w:rStyle w:val="a9"/>
          <w:u w:val="single"/>
        </w:rPr>
        <w:t xml:space="preserve"> вопросу повестки дня: </w:t>
      </w:r>
    </w:p>
    <w:p w:rsidR="00033E59" w:rsidRDefault="00033E59" w:rsidP="00033E59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C42">
        <w:rPr>
          <w:rStyle w:val="a9"/>
          <w:rFonts w:ascii="Times New Roman" w:eastAsia="Times New Roman" w:hAnsi="Times New Roman"/>
          <w:sz w:val="24"/>
          <w:szCs w:val="24"/>
          <w:lang w:eastAsia="ru-RU"/>
        </w:rPr>
        <w:t>ПОСТАНОВИЛИ: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E015C" w:rsidRDefault="009E015C" w:rsidP="009E015C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Продлить сроки предоставления отчетности за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-й квартал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до конца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-го квартала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2F10E6" w:rsidRDefault="002F10E6" w:rsidP="002F10E6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6B31" w:rsidRDefault="00B06B31" w:rsidP="00B06B31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 w:rsidR="00F30FA3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2E7747">
        <w:rPr>
          <w:rFonts w:ascii="Times New Roman" w:eastAsia="Times New Roman" w:hAnsi="Times New Roman"/>
          <w:sz w:val="24"/>
          <w:szCs w:val="24"/>
          <w:lang w:eastAsia="ru-RU"/>
        </w:rPr>
        <w:t>50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 w:rsidR="00772F9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D731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A14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E015C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="004A1471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DD731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4A1471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B06B31" w:rsidRPr="00CE5A52" w:rsidRDefault="00B06B31" w:rsidP="00B06B31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4B74" w:rsidRDefault="00B06B31" w:rsidP="004A1471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 w:rsidR="00772F9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D731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A14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E015C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="004A1471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DD731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4A1471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9A3ED7" w:rsidRDefault="009A3ED7" w:rsidP="00F74B7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F74B74" w:rsidTr="007C7D5C">
        <w:trPr>
          <w:trHeight w:val="1100"/>
        </w:trPr>
        <w:tc>
          <w:tcPr>
            <w:tcW w:w="2880" w:type="dxa"/>
          </w:tcPr>
          <w:p w:rsidR="00F74B74" w:rsidRDefault="00F74B74" w:rsidP="007C7D5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F74B74" w:rsidRDefault="00F74B74" w:rsidP="007C7D5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F74B74" w:rsidRDefault="00F74B74" w:rsidP="007C7D5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F74B74" w:rsidTr="007C7D5C">
        <w:tc>
          <w:tcPr>
            <w:tcW w:w="2880" w:type="dxa"/>
            <w:hideMark/>
          </w:tcPr>
          <w:p w:rsidR="00F74B74" w:rsidRDefault="00F74B74" w:rsidP="007C7D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74B74" w:rsidRDefault="00F74B74" w:rsidP="007C7D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F74B74" w:rsidRDefault="00F74B74" w:rsidP="007C7D5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74B74" w:rsidRDefault="00D45B4F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45B4F"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И.А.</w:t>
            </w:r>
          </w:p>
        </w:tc>
      </w:tr>
    </w:tbl>
    <w:p w:rsidR="00D51C07" w:rsidRDefault="00D51C07"/>
    <w:sectPr w:rsidR="00D51C07" w:rsidSect="002A6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7BC" w:rsidRDefault="00E627BC" w:rsidP="007C7D5C">
      <w:pPr>
        <w:spacing w:after="0" w:line="240" w:lineRule="auto"/>
      </w:pPr>
      <w:r>
        <w:separator/>
      </w:r>
    </w:p>
  </w:endnote>
  <w:endnote w:type="continuationSeparator" w:id="0">
    <w:p w:rsidR="00E627BC" w:rsidRDefault="00E627BC" w:rsidP="007C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7BC" w:rsidRDefault="00E627BC" w:rsidP="007C7D5C">
      <w:pPr>
        <w:spacing w:after="0" w:line="240" w:lineRule="auto"/>
      </w:pPr>
      <w:r>
        <w:separator/>
      </w:r>
    </w:p>
  </w:footnote>
  <w:footnote w:type="continuationSeparator" w:id="0">
    <w:p w:rsidR="00E627BC" w:rsidRDefault="00E627BC" w:rsidP="007C7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1481"/>
    <w:multiLevelType w:val="hybridMultilevel"/>
    <w:tmpl w:val="6FD6D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34A3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203397C"/>
    <w:multiLevelType w:val="hybridMultilevel"/>
    <w:tmpl w:val="FDC039C8"/>
    <w:lvl w:ilvl="0" w:tplc="F8F8D6C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FA0E0D"/>
    <w:multiLevelType w:val="hybridMultilevel"/>
    <w:tmpl w:val="46A6E4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6" w15:restartNumberingAfterBreak="0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53794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142410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2433" w:hanging="360"/>
      </w:p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0" w15:restartNumberingAfterBreak="0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49ED5642"/>
    <w:multiLevelType w:val="hybridMultilevel"/>
    <w:tmpl w:val="C7B6213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B321213"/>
    <w:multiLevelType w:val="hybridMultilevel"/>
    <w:tmpl w:val="53322E3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5" w15:restartNumberingAfterBreak="0">
    <w:nsid w:val="4C9C3861"/>
    <w:multiLevelType w:val="hybridMultilevel"/>
    <w:tmpl w:val="5AF84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30E2A"/>
    <w:multiLevelType w:val="hybridMultilevel"/>
    <w:tmpl w:val="ABF44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6490397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9817C7"/>
    <w:multiLevelType w:val="hybridMultilevel"/>
    <w:tmpl w:val="ABF44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014902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2" w15:restartNumberingAfterBreak="0">
    <w:nsid w:val="773741BF"/>
    <w:multiLevelType w:val="hybridMultilevel"/>
    <w:tmpl w:val="AFBC70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2D39D4"/>
    <w:multiLevelType w:val="hybridMultilevel"/>
    <w:tmpl w:val="7534A9D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79905FCC"/>
    <w:multiLevelType w:val="hybridMultilevel"/>
    <w:tmpl w:val="9D622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4"/>
  </w:num>
  <w:num w:numId="4">
    <w:abstractNumId w:val="8"/>
  </w:num>
  <w:num w:numId="5">
    <w:abstractNumId w:val="10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1"/>
  </w:num>
  <w:num w:numId="9">
    <w:abstractNumId w:val="12"/>
  </w:num>
  <w:num w:numId="10">
    <w:abstractNumId w:val="4"/>
  </w:num>
  <w:num w:numId="11">
    <w:abstractNumId w:val="3"/>
  </w:num>
  <w:num w:numId="12">
    <w:abstractNumId w:val="7"/>
  </w:num>
  <w:num w:numId="13">
    <w:abstractNumId w:val="19"/>
  </w:num>
  <w:num w:numId="14">
    <w:abstractNumId w:val="13"/>
  </w:num>
  <w:num w:numId="15">
    <w:abstractNumId w:val="1"/>
  </w:num>
  <w:num w:numId="16">
    <w:abstractNumId w:val="9"/>
  </w:num>
  <w:num w:numId="17">
    <w:abstractNumId w:val="21"/>
  </w:num>
  <w:num w:numId="18">
    <w:abstractNumId w:val="15"/>
  </w:num>
  <w:num w:numId="19">
    <w:abstractNumId w:val="23"/>
  </w:num>
  <w:num w:numId="20">
    <w:abstractNumId w:val="6"/>
  </w:num>
  <w:num w:numId="21">
    <w:abstractNumId w:val="2"/>
  </w:num>
  <w:num w:numId="22">
    <w:abstractNumId w:val="24"/>
  </w:num>
  <w:num w:numId="23">
    <w:abstractNumId w:val="20"/>
  </w:num>
  <w:num w:numId="24">
    <w:abstractNumId w:val="0"/>
  </w:num>
  <w:num w:numId="25">
    <w:abstractNumId w:val="16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77458"/>
    <w:rsid w:val="00023DC5"/>
    <w:rsid w:val="00033E59"/>
    <w:rsid w:val="00043C74"/>
    <w:rsid w:val="00070FAA"/>
    <w:rsid w:val="00073E21"/>
    <w:rsid w:val="000B0EAC"/>
    <w:rsid w:val="000D2E5D"/>
    <w:rsid w:val="000D3336"/>
    <w:rsid w:val="000F01E6"/>
    <w:rsid w:val="00152589"/>
    <w:rsid w:val="001824F8"/>
    <w:rsid w:val="001D15D0"/>
    <w:rsid w:val="001D3997"/>
    <w:rsid w:val="001D738F"/>
    <w:rsid w:val="001F4402"/>
    <w:rsid w:val="00222465"/>
    <w:rsid w:val="002373B6"/>
    <w:rsid w:val="002857F3"/>
    <w:rsid w:val="002A6B58"/>
    <w:rsid w:val="002B0B5D"/>
    <w:rsid w:val="002D36C2"/>
    <w:rsid w:val="002E7747"/>
    <w:rsid w:val="002F10E6"/>
    <w:rsid w:val="00303774"/>
    <w:rsid w:val="00320FD5"/>
    <w:rsid w:val="00341163"/>
    <w:rsid w:val="00342E03"/>
    <w:rsid w:val="003749A7"/>
    <w:rsid w:val="0038769D"/>
    <w:rsid w:val="003B79E7"/>
    <w:rsid w:val="003E2902"/>
    <w:rsid w:val="003F5974"/>
    <w:rsid w:val="003F5B13"/>
    <w:rsid w:val="00406A0E"/>
    <w:rsid w:val="0041001D"/>
    <w:rsid w:val="00412AEA"/>
    <w:rsid w:val="00434DCB"/>
    <w:rsid w:val="00467E14"/>
    <w:rsid w:val="00470C54"/>
    <w:rsid w:val="004953E2"/>
    <w:rsid w:val="004A1471"/>
    <w:rsid w:val="004A21F8"/>
    <w:rsid w:val="004A4DBE"/>
    <w:rsid w:val="004C4F15"/>
    <w:rsid w:val="004C632C"/>
    <w:rsid w:val="004C763B"/>
    <w:rsid w:val="004E1A68"/>
    <w:rsid w:val="00520E87"/>
    <w:rsid w:val="005409AE"/>
    <w:rsid w:val="005427C7"/>
    <w:rsid w:val="00555C93"/>
    <w:rsid w:val="00584573"/>
    <w:rsid w:val="005B001C"/>
    <w:rsid w:val="005B7A7B"/>
    <w:rsid w:val="005E1C1B"/>
    <w:rsid w:val="005E3875"/>
    <w:rsid w:val="006203D0"/>
    <w:rsid w:val="00655FBA"/>
    <w:rsid w:val="00691255"/>
    <w:rsid w:val="006A04FA"/>
    <w:rsid w:val="006C3DBC"/>
    <w:rsid w:val="006E7F7A"/>
    <w:rsid w:val="006F425E"/>
    <w:rsid w:val="00707B0D"/>
    <w:rsid w:val="00712A2D"/>
    <w:rsid w:val="0072653C"/>
    <w:rsid w:val="007270D5"/>
    <w:rsid w:val="00751ACE"/>
    <w:rsid w:val="00772F94"/>
    <w:rsid w:val="007B3445"/>
    <w:rsid w:val="007C1A7D"/>
    <w:rsid w:val="007C7D5C"/>
    <w:rsid w:val="007E5468"/>
    <w:rsid w:val="007F36FA"/>
    <w:rsid w:val="00825B44"/>
    <w:rsid w:val="00870E0E"/>
    <w:rsid w:val="00877458"/>
    <w:rsid w:val="008849EF"/>
    <w:rsid w:val="00886438"/>
    <w:rsid w:val="008C2E61"/>
    <w:rsid w:val="008E4642"/>
    <w:rsid w:val="008E5170"/>
    <w:rsid w:val="00921928"/>
    <w:rsid w:val="00930885"/>
    <w:rsid w:val="009415EE"/>
    <w:rsid w:val="00973F7F"/>
    <w:rsid w:val="00997C34"/>
    <w:rsid w:val="009A3ED7"/>
    <w:rsid w:val="009D79D6"/>
    <w:rsid w:val="009E015C"/>
    <w:rsid w:val="00A54EB2"/>
    <w:rsid w:val="00A85AFD"/>
    <w:rsid w:val="00AA2DAC"/>
    <w:rsid w:val="00AD34B5"/>
    <w:rsid w:val="00AE4140"/>
    <w:rsid w:val="00AE4F8E"/>
    <w:rsid w:val="00AF7846"/>
    <w:rsid w:val="00B009B8"/>
    <w:rsid w:val="00B06B31"/>
    <w:rsid w:val="00B14BC8"/>
    <w:rsid w:val="00B262EE"/>
    <w:rsid w:val="00B3638E"/>
    <w:rsid w:val="00B46D00"/>
    <w:rsid w:val="00B63505"/>
    <w:rsid w:val="00B717DF"/>
    <w:rsid w:val="00BD3DC9"/>
    <w:rsid w:val="00C02F0A"/>
    <w:rsid w:val="00C04367"/>
    <w:rsid w:val="00C11332"/>
    <w:rsid w:val="00C156D7"/>
    <w:rsid w:val="00C25252"/>
    <w:rsid w:val="00C457B2"/>
    <w:rsid w:val="00C55976"/>
    <w:rsid w:val="00C713AA"/>
    <w:rsid w:val="00C73DF6"/>
    <w:rsid w:val="00C76702"/>
    <w:rsid w:val="00C81A56"/>
    <w:rsid w:val="00CC7410"/>
    <w:rsid w:val="00CD306F"/>
    <w:rsid w:val="00CE0204"/>
    <w:rsid w:val="00CE466E"/>
    <w:rsid w:val="00CE5A52"/>
    <w:rsid w:val="00CF55B0"/>
    <w:rsid w:val="00D00823"/>
    <w:rsid w:val="00D1794A"/>
    <w:rsid w:val="00D32147"/>
    <w:rsid w:val="00D45B4F"/>
    <w:rsid w:val="00D518D2"/>
    <w:rsid w:val="00D51C07"/>
    <w:rsid w:val="00D546D0"/>
    <w:rsid w:val="00D60152"/>
    <w:rsid w:val="00D7268F"/>
    <w:rsid w:val="00D97C98"/>
    <w:rsid w:val="00DA02A2"/>
    <w:rsid w:val="00DA26E5"/>
    <w:rsid w:val="00DA646D"/>
    <w:rsid w:val="00DB0B6B"/>
    <w:rsid w:val="00DB7C36"/>
    <w:rsid w:val="00DD7319"/>
    <w:rsid w:val="00DE13F9"/>
    <w:rsid w:val="00DE6CC3"/>
    <w:rsid w:val="00DF1704"/>
    <w:rsid w:val="00E21380"/>
    <w:rsid w:val="00E47D1D"/>
    <w:rsid w:val="00E627BC"/>
    <w:rsid w:val="00EA06B5"/>
    <w:rsid w:val="00EC1930"/>
    <w:rsid w:val="00EC273F"/>
    <w:rsid w:val="00ED4F54"/>
    <w:rsid w:val="00EF632E"/>
    <w:rsid w:val="00F20368"/>
    <w:rsid w:val="00F3011C"/>
    <w:rsid w:val="00F30FA3"/>
    <w:rsid w:val="00F50382"/>
    <w:rsid w:val="00F74B74"/>
    <w:rsid w:val="00F86BE7"/>
    <w:rsid w:val="00FB19E9"/>
    <w:rsid w:val="00FC775A"/>
    <w:rsid w:val="00FE6AA5"/>
    <w:rsid w:val="00FF1C42"/>
    <w:rsid w:val="00FF4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E1A5C"/>
  <w15:docId w15:val="{F8058CF4-E2D0-4960-BE8C-044341E2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B7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B74"/>
    <w:pPr>
      <w:ind w:left="720"/>
      <w:contextualSpacing/>
    </w:pPr>
  </w:style>
  <w:style w:type="paragraph" w:styleId="a4">
    <w:name w:val="Normal (Web)"/>
    <w:basedOn w:val="a"/>
    <w:rsid w:val="00F74B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7D5C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7D5C"/>
    <w:rPr>
      <w:rFonts w:ascii="Calibri" w:hAnsi="Calibri"/>
      <w:sz w:val="22"/>
      <w:szCs w:val="22"/>
    </w:rPr>
  </w:style>
  <w:style w:type="character" w:styleId="a9">
    <w:name w:val="Strong"/>
    <w:basedOn w:val="a0"/>
    <w:uiPriority w:val="99"/>
    <w:qFormat/>
    <w:rsid w:val="00D00823"/>
    <w:rPr>
      <w:b/>
      <w:bCs/>
    </w:rPr>
  </w:style>
  <w:style w:type="character" w:styleId="aa">
    <w:name w:val="Hyperlink"/>
    <w:basedOn w:val="a0"/>
    <w:uiPriority w:val="99"/>
    <w:semiHidden/>
    <w:unhideWhenUsed/>
    <w:rsid w:val="004C632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F1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0E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7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16</cp:revision>
  <cp:lastPrinted>2015-06-26T11:15:00Z</cp:lastPrinted>
  <dcterms:created xsi:type="dcterms:W3CDTF">2015-12-24T13:43:00Z</dcterms:created>
  <dcterms:modified xsi:type="dcterms:W3CDTF">2019-04-16T13:19:00Z</dcterms:modified>
</cp:coreProperties>
</file>