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85" w:rsidRPr="00FD6885" w:rsidRDefault="00FD6885" w:rsidP="00FD6885">
      <w:pPr>
        <w:jc w:val="center"/>
        <w:rPr>
          <w:rFonts w:ascii="Verdana" w:hAnsi="Verdana" w:cs="Tahoma"/>
          <w:b/>
          <w:color w:val="FF0000"/>
          <w:sz w:val="20"/>
          <w:szCs w:val="20"/>
          <w:shd w:val="clear" w:color="auto" w:fill="FFFFFF"/>
        </w:rPr>
      </w:pPr>
      <w:r w:rsidRPr="00FD6885">
        <w:rPr>
          <w:rFonts w:ascii="Verdana" w:hAnsi="Verdana" w:cs="Tahoma"/>
          <w:b/>
          <w:color w:val="FF0000"/>
          <w:sz w:val="20"/>
          <w:szCs w:val="20"/>
          <w:shd w:val="clear" w:color="auto" w:fill="FFFFFF"/>
        </w:rPr>
        <w:t>Информация о несоответствии НП СРО «ДСО» требованиям СРО</w:t>
      </w:r>
    </w:p>
    <w:p w:rsidR="00A03284" w:rsidRDefault="00FD6885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В настоящее время отсутствуют факты несоответствия саморегулируемой организации Некоммерческого Партнерства "Деловой Союз Оценщиков" требованиям действующего законодательства. </w:t>
      </w:r>
      <w:bookmarkStart w:id="0" w:name="_GoBack"/>
      <w:bookmarkEnd w:id="0"/>
    </w:p>
    <w:sectPr w:rsidR="00A0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1C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0A1C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6885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2014-07-07T11:53:00Z</dcterms:created>
  <dcterms:modified xsi:type="dcterms:W3CDTF">2014-07-07T11:54:00Z</dcterms:modified>
</cp:coreProperties>
</file>