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B2F" w:rsidRPr="00711A87" w:rsidRDefault="00CB1B2F" w:rsidP="00CB1B2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№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7</w:t>
      </w:r>
    </w:p>
    <w:p w:rsidR="00CB1B2F" w:rsidRDefault="00CB1B2F" w:rsidP="00CB1B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CB1B2F" w:rsidRDefault="00CB1B2F" w:rsidP="00CB1B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НЕКОММЕРЧЕСКОГО ПАРТНЕРСТВА</w:t>
      </w:r>
    </w:p>
    <w:p w:rsidR="00CB1B2F" w:rsidRDefault="00CB1B2F" w:rsidP="00CB1B2F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2D36C2" w:rsidRDefault="002D36C2" w:rsidP="0034770F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9C29E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3B3B45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CE0204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B3B45">
        <w:rPr>
          <w:rFonts w:ascii="Times New Roman" w:eastAsia="Times New Roman" w:hAnsi="Times New Roman"/>
          <w:sz w:val="24"/>
          <w:szCs w:val="24"/>
          <w:lang w:eastAsia="ru-RU"/>
        </w:rPr>
        <w:t>февраля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347433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1D738F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F74B74" w:rsidRDefault="00F74B74" w:rsidP="0034770F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F74B74" w:rsidRDefault="00F74B74" w:rsidP="0034770F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F74B74" w:rsidRDefault="00F74B74" w:rsidP="0034770F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открытое</w:t>
      </w:r>
    </w:p>
    <w:p w:rsidR="00F74B74" w:rsidRPr="00924405" w:rsidRDefault="00F74B74" w:rsidP="00924405">
      <w:pPr>
        <w:spacing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 w:rsidRPr="0092440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="00F74AAB" w:rsidRPr="00924405">
        <w:rPr>
          <w:rFonts w:ascii="Times New Roman" w:eastAsia="Times New Roman" w:hAnsi="Times New Roman"/>
          <w:bCs/>
          <w:sz w:val="24"/>
          <w:szCs w:val="24"/>
          <w:lang w:eastAsia="ru-RU"/>
        </w:rPr>
        <w:t>09</w:t>
      </w:r>
      <w:r w:rsidRPr="0092440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часов </w:t>
      </w:r>
      <w:r w:rsidR="00A65FD7" w:rsidRPr="00924405">
        <w:rPr>
          <w:rFonts w:ascii="Times New Roman" w:eastAsia="Times New Roman" w:hAnsi="Times New Roman"/>
          <w:bCs/>
          <w:sz w:val="24"/>
          <w:szCs w:val="24"/>
          <w:lang w:eastAsia="ru-RU"/>
        </w:rPr>
        <w:t>15</w:t>
      </w:r>
      <w:r w:rsidRPr="0092440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минут.</w:t>
      </w:r>
    </w:p>
    <w:p w:rsidR="0034770F" w:rsidRPr="00F636E2" w:rsidRDefault="0034770F" w:rsidP="0034770F">
      <w:pPr>
        <w:spacing w:after="120" w:line="240" w:lineRule="auto"/>
        <w:contextualSpacing/>
        <w:jc w:val="both"/>
        <w:rPr>
          <w:rStyle w:val="a9"/>
          <w:rFonts w:ascii="Times New Roman" w:hAnsi="Times New Roman"/>
          <w:sz w:val="24"/>
          <w:szCs w:val="24"/>
        </w:rPr>
      </w:pPr>
      <w:r w:rsidRPr="00F636E2">
        <w:rPr>
          <w:rStyle w:val="a9"/>
          <w:rFonts w:ascii="Times New Roman" w:hAnsi="Times New Roman"/>
          <w:sz w:val="24"/>
          <w:szCs w:val="24"/>
        </w:rPr>
        <w:t>Присутствовали</w:t>
      </w:r>
      <w:r>
        <w:rPr>
          <w:rStyle w:val="a9"/>
          <w:rFonts w:ascii="Times New Roman" w:hAnsi="Times New Roman"/>
          <w:sz w:val="24"/>
          <w:szCs w:val="24"/>
        </w:rPr>
        <w:t>:</w:t>
      </w:r>
    </w:p>
    <w:p w:rsidR="0034770F" w:rsidRPr="00C247E5" w:rsidRDefault="0034770F" w:rsidP="0034770F">
      <w:pPr>
        <w:pStyle w:val="a4"/>
        <w:spacing w:before="0" w:beforeAutospacing="0" w:after="120" w:afterAutospacing="0"/>
        <w:ind w:right="-142"/>
        <w:contextualSpacing/>
        <w:jc w:val="both"/>
      </w:pPr>
      <w:r w:rsidRPr="00C247E5">
        <w:rPr>
          <w:rStyle w:val="a9"/>
        </w:rPr>
        <w:t xml:space="preserve">Члены Президиума Партнерства в составе </w:t>
      </w:r>
      <w:r>
        <w:rPr>
          <w:rStyle w:val="a9"/>
        </w:rPr>
        <w:t>8</w:t>
      </w:r>
      <w:r w:rsidRPr="00C247E5">
        <w:rPr>
          <w:rStyle w:val="a9"/>
        </w:rPr>
        <w:t xml:space="preserve"> человек, в том числе </w:t>
      </w:r>
      <w:r>
        <w:rPr>
          <w:rStyle w:val="a9"/>
        </w:rPr>
        <w:t>5</w:t>
      </w:r>
      <w:r w:rsidRPr="00C247E5">
        <w:rPr>
          <w:rStyle w:val="a9"/>
        </w:rPr>
        <w:t xml:space="preserve"> человек, по доверенности.</w:t>
      </w:r>
    </w:p>
    <w:p w:rsidR="00F74B74" w:rsidRDefault="00F74B74" w:rsidP="00F74B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постоянно действующего коллегиального органа управления Некоммерческого партнерств</w:t>
      </w:r>
      <w:r w:rsidR="001D738F">
        <w:rPr>
          <w:rFonts w:ascii="Times New Roman" w:eastAsia="Times New Roman" w:hAnsi="Times New Roman"/>
          <w:sz w:val="24"/>
          <w:szCs w:val="24"/>
          <w:lang w:eastAsia="ru-RU"/>
        </w:rPr>
        <w:t xml:space="preserve">а СРО «Деловой Союз Оценщиков»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F74B74" w:rsidRDefault="00F74B74" w:rsidP="00F74B7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4B74" w:rsidRDefault="00F74B74" w:rsidP="00F74B7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5B001C" w:rsidRDefault="005B001C" w:rsidP="00924405">
      <w:pPr>
        <w:numPr>
          <w:ilvl w:val="0"/>
          <w:numId w:val="1"/>
        </w:numPr>
        <w:tabs>
          <w:tab w:val="clear" w:pos="644"/>
          <w:tab w:val="num" w:pos="786"/>
        </w:tabs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:rsidR="00633114" w:rsidRDefault="00347433" w:rsidP="00924405">
      <w:pPr>
        <w:numPr>
          <w:ilvl w:val="0"/>
          <w:numId w:val="1"/>
        </w:numPr>
        <w:tabs>
          <w:tab w:val="clear" w:pos="644"/>
          <w:tab w:val="num" w:pos="786"/>
        </w:tabs>
        <w:spacing w:after="12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Восстановление</w:t>
      </w:r>
      <w:r w:rsidR="00FD08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B3B45">
        <w:rPr>
          <w:rFonts w:ascii="Times New Roman" w:eastAsia="Times New Roman" w:hAnsi="Times New Roman"/>
          <w:sz w:val="24"/>
          <w:szCs w:val="24"/>
          <w:lang w:eastAsia="ru-RU"/>
        </w:rPr>
        <w:t>права осуществления оценочной деятельности</w:t>
      </w:r>
      <w:r w:rsidR="003E0121"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оценщика</w:t>
      </w:r>
      <w:r w:rsidR="003B3B4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F55B0" w:rsidRDefault="00CF55B0" w:rsidP="00924405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CF55B0" w:rsidRDefault="00CF55B0" w:rsidP="00924405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="00707B0D"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BD0DA4" w:rsidRDefault="00BD0DA4" w:rsidP="00924405">
      <w:pPr>
        <w:spacing w:after="12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7403D5" w:rsidRDefault="007403D5" w:rsidP="003354E0">
      <w:pPr>
        <w:pStyle w:val="a3"/>
        <w:spacing w:before="120" w:after="24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C42">
        <w:rPr>
          <w:rStyle w:val="a9"/>
          <w:rFonts w:ascii="Times New Roman" w:eastAsia="Times New Roman" w:hAnsi="Times New Roman"/>
          <w:sz w:val="24"/>
          <w:szCs w:val="24"/>
          <w:lang w:eastAsia="ru-RU"/>
        </w:rPr>
        <w:t>ПОСТАНОВИЛИ: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F08D7" w:rsidRDefault="001D098B" w:rsidP="00924405">
      <w:pPr>
        <w:spacing w:line="240" w:lineRule="auto"/>
        <w:jc w:val="both"/>
      </w:pPr>
      <w:r w:rsidRPr="009B7AA8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Руководствуясь ст. ст. 24,3, 24.4 Федерального закона №135-ФЗ «Об оценочной деятельности в РФ» от 29.07.1998 г., Приказом Минэкономразвития России №989 от 25 декабря 2015 г., Положением «О Комитете по контролю за осуществлением оценочной деятельности членами НП СРО «ДСО», а также Положением «О Дисципл</w:t>
      </w:r>
      <w:r w:rsidR="00F74AAB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инарном комитете НП СРО «ДСО» в</w:t>
      </w:r>
      <w:r w:rsidR="00F74AAB" w:rsidRPr="00F74AAB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связи с окончанием срока приостановления </w:t>
      </w:r>
      <w:r w:rsidR="003B3B45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права осуществления оценочной деятельности</w:t>
      </w:r>
      <w:r w:rsidR="00DD158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по решению Дисциплинарного комитета</w:t>
      </w:r>
      <w:r w:rsidR="00F74AAB" w:rsidRPr="00F74AAB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</w:t>
      </w:r>
      <w:r w:rsidR="00F74AAB" w:rsidRPr="00385BF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(Протокол №18/16 от 06.12.2016 г.)</w:t>
      </w:r>
      <w:r w:rsidR="00F74AAB" w:rsidRPr="00F74AAB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восстановить </w:t>
      </w:r>
      <w:r w:rsidR="003B3B45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право осуществления оценочной деятельности оценщика</w:t>
      </w:r>
      <w:r w:rsidR="00385BFE" w:rsidRPr="00385BF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</w:t>
      </w:r>
      <w:r w:rsidR="003B3B45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Пахомовой Светланы Александровны</w:t>
      </w:r>
      <w:r w:rsidR="00BF08D7" w:rsidRPr="00385BF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, номер в реестре 0</w:t>
      </w:r>
      <w:r w:rsidR="003B3B45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204</w:t>
      </w:r>
      <w:r w:rsidR="00BF08D7" w:rsidRPr="00385BF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</w:t>
      </w:r>
    </w:p>
    <w:p w:rsidR="007403D5" w:rsidRPr="00A65FD7" w:rsidRDefault="007403D5" w:rsidP="00924405">
      <w:pPr>
        <w:pStyle w:val="a3"/>
        <w:spacing w:before="120" w:after="8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F74AAB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45 минут </w:t>
      </w:r>
      <w:r w:rsidR="00347433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3B3B45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B3B45">
        <w:rPr>
          <w:rFonts w:ascii="Times New Roman" w:eastAsia="Times New Roman" w:hAnsi="Times New Roman"/>
          <w:sz w:val="24"/>
          <w:szCs w:val="24"/>
          <w:lang w:eastAsia="ru-RU"/>
        </w:rPr>
        <w:t>февраля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347433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7403D5" w:rsidRDefault="007403D5" w:rsidP="00924405">
      <w:pPr>
        <w:pStyle w:val="a3"/>
        <w:spacing w:before="120" w:after="8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03D5" w:rsidRDefault="007403D5" w:rsidP="00924405">
      <w:pPr>
        <w:pStyle w:val="a3"/>
        <w:spacing w:before="120" w:after="8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A702F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3B3B45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B3B45">
        <w:rPr>
          <w:rFonts w:ascii="Times New Roman" w:eastAsia="Times New Roman" w:hAnsi="Times New Roman"/>
          <w:sz w:val="24"/>
          <w:szCs w:val="24"/>
          <w:lang w:eastAsia="ru-RU"/>
        </w:rPr>
        <w:t>февраля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347433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924405" w:rsidRDefault="00924405" w:rsidP="00924405">
      <w:pPr>
        <w:pStyle w:val="a3"/>
        <w:spacing w:before="120" w:after="8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2"/>
        <w:gridCol w:w="4830"/>
        <w:gridCol w:w="2085"/>
      </w:tblGrid>
      <w:tr w:rsidR="00F74B74" w:rsidTr="00924405">
        <w:trPr>
          <w:trHeight w:val="470"/>
        </w:trPr>
        <w:tc>
          <w:tcPr>
            <w:tcW w:w="2762" w:type="dxa"/>
          </w:tcPr>
          <w:p w:rsidR="00F74B74" w:rsidRDefault="00F74B74" w:rsidP="0092440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924405" w:rsidRDefault="00924405" w:rsidP="0092440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924405" w:rsidRDefault="00924405" w:rsidP="0092440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bookmarkStart w:id="0" w:name="_GoBack"/>
            <w:bookmarkEnd w:id="0"/>
          </w:p>
        </w:tc>
        <w:tc>
          <w:tcPr>
            <w:tcW w:w="4830" w:type="dxa"/>
          </w:tcPr>
          <w:p w:rsidR="00F74B74" w:rsidRPr="003B4CEA" w:rsidRDefault="00F74B74" w:rsidP="003B4CE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85" w:type="dxa"/>
          </w:tcPr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74B74" w:rsidTr="00924405">
        <w:tc>
          <w:tcPr>
            <w:tcW w:w="2762" w:type="dxa"/>
            <w:hideMark/>
          </w:tcPr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30" w:type="dxa"/>
          </w:tcPr>
          <w:p w:rsidR="00F74B74" w:rsidRDefault="00F74B74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5" w:type="dxa"/>
          </w:tcPr>
          <w:p w:rsidR="00F74B74" w:rsidRDefault="00D45B4F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5B4F"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D51C07" w:rsidRDefault="00D51C07" w:rsidP="00924405"/>
    <w:sectPr w:rsidR="00D51C07" w:rsidSect="00924405">
      <w:footerReference w:type="default" r:id="rId8"/>
      <w:pgSz w:w="11906" w:h="16838"/>
      <w:pgMar w:top="851" w:right="850" w:bottom="1134" w:left="1701" w:header="708" w:footer="5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AC7" w:rsidRDefault="00E04AC7" w:rsidP="007C7D5C">
      <w:pPr>
        <w:spacing w:after="0" w:line="240" w:lineRule="auto"/>
      </w:pPr>
      <w:r>
        <w:separator/>
      </w:r>
    </w:p>
  </w:endnote>
  <w:endnote w:type="continuationSeparator" w:id="0">
    <w:p w:rsidR="00E04AC7" w:rsidRDefault="00E04AC7" w:rsidP="007C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336337107"/>
      <w:docPartObj>
        <w:docPartGallery w:val="Page Numbers (Bottom of Page)"/>
        <w:docPartUnique/>
      </w:docPartObj>
    </w:sdtPr>
    <w:sdtEndPr/>
    <w:sdtContent>
      <w:p w:rsidR="0014344E" w:rsidRPr="0014344E" w:rsidRDefault="0014344E">
        <w:pPr>
          <w:pStyle w:val="a7"/>
          <w:jc w:val="right"/>
          <w:rPr>
            <w:sz w:val="20"/>
            <w:szCs w:val="20"/>
          </w:rPr>
        </w:pPr>
        <w:r w:rsidRPr="0014344E">
          <w:rPr>
            <w:sz w:val="20"/>
            <w:szCs w:val="20"/>
          </w:rPr>
          <w:fldChar w:fldCharType="begin"/>
        </w:r>
        <w:r w:rsidRPr="0014344E">
          <w:rPr>
            <w:sz w:val="20"/>
            <w:szCs w:val="20"/>
          </w:rPr>
          <w:instrText>PAGE   \* MERGEFORMAT</w:instrText>
        </w:r>
        <w:r w:rsidRPr="0014344E">
          <w:rPr>
            <w:sz w:val="20"/>
            <w:szCs w:val="20"/>
          </w:rPr>
          <w:fldChar w:fldCharType="separate"/>
        </w:r>
        <w:r w:rsidR="00924405">
          <w:rPr>
            <w:noProof/>
            <w:sz w:val="20"/>
            <w:szCs w:val="20"/>
          </w:rPr>
          <w:t>1</w:t>
        </w:r>
        <w:r w:rsidRPr="0014344E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AC7" w:rsidRDefault="00E04AC7" w:rsidP="007C7D5C">
      <w:pPr>
        <w:spacing w:after="0" w:line="240" w:lineRule="auto"/>
      </w:pPr>
      <w:r>
        <w:separator/>
      </w:r>
    </w:p>
  </w:footnote>
  <w:footnote w:type="continuationSeparator" w:id="0">
    <w:p w:rsidR="00E04AC7" w:rsidRDefault="00E04AC7" w:rsidP="007C7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4AF8"/>
    <w:multiLevelType w:val="hybridMultilevel"/>
    <w:tmpl w:val="7B981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D1481"/>
    <w:multiLevelType w:val="hybridMultilevel"/>
    <w:tmpl w:val="6FD6D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D34A3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0B63088C"/>
    <w:multiLevelType w:val="hybridMultilevel"/>
    <w:tmpl w:val="64766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3397C"/>
    <w:multiLevelType w:val="hybridMultilevel"/>
    <w:tmpl w:val="FDC039C8"/>
    <w:lvl w:ilvl="0" w:tplc="F8F8D6C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45118F"/>
    <w:multiLevelType w:val="hybridMultilevel"/>
    <w:tmpl w:val="9C7A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A0E0D"/>
    <w:multiLevelType w:val="hybridMultilevel"/>
    <w:tmpl w:val="46A6E4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8336AF"/>
    <w:multiLevelType w:val="hybridMultilevel"/>
    <w:tmpl w:val="42AC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441D0"/>
    <w:multiLevelType w:val="hybridMultilevel"/>
    <w:tmpl w:val="12FCD2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1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4F0B96"/>
    <w:multiLevelType w:val="hybridMultilevel"/>
    <w:tmpl w:val="47DE5C74"/>
    <w:lvl w:ilvl="0" w:tplc="73BC673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98C7335"/>
    <w:multiLevelType w:val="hybridMultilevel"/>
    <w:tmpl w:val="307086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D5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142410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7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2964806"/>
    <w:multiLevelType w:val="hybridMultilevel"/>
    <w:tmpl w:val="966ADD06"/>
    <w:lvl w:ilvl="0" w:tplc="119840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49ED5642"/>
    <w:multiLevelType w:val="hybridMultilevel"/>
    <w:tmpl w:val="C7B6213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4B321213"/>
    <w:multiLevelType w:val="hybridMultilevel"/>
    <w:tmpl w:val="53322E3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3">
    <w:nsid w:val="4C9C3861"/>
    <w:multiLevelType w:val="hybridMultilevel"/>
    <w:tmpl w:val="5AF84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930E2A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79666E9"/>
    <w:multiLevelType w:val="hybridMultilevel"/>
    <w:tmpl w:val="FCDE99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>
    <w:nsid w:val="6490397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06B5C"/>
    <w:multiLevelType w:val="hybridMultilevel"/>
    <w:tmpl w:val="FC388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9817C7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014902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4">
    <w:nsid w:val="73391D59"/>
    <w:multiLevelType w:val="hybridMultilevel"/>
    <w:tmpl w:val="21B8F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3741BF"/>
    <w:multiLevelType w:val="hybridMultilevel"/>
    <w:tmpl w:val="AFBC70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82D39D4"/>
    <w:multiLevelType w:val="hybridMultilevel"/>
    <w:tmpl w:val="7534A9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>
    <w:nsid w:val="79905FCC"/>
    <w:multiLevelType w:val="hybridMultilevel"/>
    <w:tmpl w:val="9D62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22"/>
  </w:num>
  <w:num w:numId="4">
    <w:abstractNumId w:val="15"/>
  </w:num>
  <w:num w:numId="5">
    <w:abstractNumId w:val="17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19"/>
  </w:num>
  <w:num w:numId="9">
    <w:abstractNumId w:val="20"/>
  </w:num>
  <w:num w:numId="10">
    <w:abstractNumId w:val="7"/>
  </w:num>
  <w:num w:numId="11">
    <w:abstractNumId w:val="5"/>
  </w:num>
  <w:num w:numId="12">
    <w:abstractNumId w:val="12"/>
  </w:num>
  <w:num w:numId="13">
    <w:abstractNumId w:val="30"/>
  </w:num>
  <w:num w:numId="14">
    <w:abstractNumId w:val="21"/>
  </w:num>
  <w:num w:numId="15">
    <w:abstractNumId w:val="2"/>
  </w:num>
  <w:num w:numId="16">
    <w:abstractNumId w:val="16"/>
  </w:num>
  <w:num w:numId="17">
    <w:abstractNumId w:val="33"/>
  </w:num>
  <w:num w:numId="18">
    <w:abstractNumId w:val="23"/>
  </w:num>
  <w:num w:numId="19">
    <w:abstractNumId w:val="36"/>
  </w:num>
  <w:num w:numId="20">
    <w:abstractNumId w:val="11"/>
  </w:num>
  <w:num w:numId="21">
    <w:abstractNumId w:val="4"/>
  </w:num>
  <w:num w:numId="22">
    <w:abstractNumId w:val="37"/>
  </w:num>
  <w:num w:numId="23">
    <w:abstractNumId w:val="32"/>
  </w:num>
  <w:num w:numId="24">
    <w:abstractNumId w:val="1"/>
  </w:num>
  <w:num w:numId="25">
    <w:abstractNumId w:val="24"/>
  </w:num>
  <w:num w:numId="26">
    <w:abstractNumId w:val="29"/>
  </w:num>
  <w:num w:numId="27">
    <w:abstractNumId w:val="0"/>
  </w:num>
  <w:num w:numId="28">
    <w:abstractNumId w:val="26"/>
  </w:num>
  <w:num w:numId="29">
    <w:abstractNumId w:val="25"/>
  </w:num>
  <w:num w:numId="30">
    <w:abstractNumId w:val="27"/>
  </w:num>
  <w:num w:numId="31">
    <w:abstractNumId w:val="8"/>
  </w:num>
  <w:num w:numId="32">
    <w:abstractNumId w:val="6"/>
  </w:num>
  <w:num w:numId="33">
    <w:abstractNumId w:val="34"/>
  </w:num>
  <w:num w:numId="34">
    <w:abstractNumId w:val="13"/>
  </w:num>
  <w:num w:numId="35">
    <w:abstractNumId w:val="9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31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7458"/>
    <w:rsid w:val="00017649"/>
    <w:rsid w:val="00023DC5"/>
    <w:rsid w:val="000344B0"/>
    <w:rsid w:val="00043C74"/>
    <w:rsid w:val="00044DDD"/>
    <w:rsid w:val="000525C6"/>
    <w:rsid w:val="00062FE1"/>
    <w:rsid w:val="00070FAA"/>
    <w:rsid w:val="00073E21"/>
    <w:rsid w:val="000A25AD"/>
    <w:rsid w:val="000B0252"/>
    <w:rsid w:val="000B0EAC"/>
    <w:rsid w:val="000B33B0"/>
    <w:rsid w:val="000C7808"/>
    <w:rsid w:val="000D2E5D"/>
    <w:rsid w:val="000D3336"/>
    <w:rsid w:val="000D3789"/>
    <w:rsid w:val="000F01E6"/>
    <w:rsid w:val="000F0F21"/>
    <w:rsid w:val="001122A4"/>
    <w:rsid w:val="001378EA"/>
    <w:rsid w:val="0014344E"/>
    <w:rsid w:val="00152589"/>
    <w:rsid w:val="00161DEC"/>
    <w:rsid w:val="00171564"/>
    <w:rsid w:val="0017724F"/>
    <w:rsid w:val="001824F8"/>
    <w:rsid w:val="00191A44"/>
    <w:rsid w:val="001A31C3"/>
    <w:rsid w:val="001A3E6C"/>
    <w:rsid w:val="001B45DC"/>
    <w:rsid w:val="001B4810"/>
    <w:rsid w:val="001D098B"/>
    <w:rsid w:val="001D15D0"/>
    <w:rsid w:val="001D2712"/>
    <w:rsid w:val="001D3997"/>
    <w:rsid w:val="001D738F"/>
    <w:rsid w:val="001F4402"/>
    <w:rsid w:val="001F6BBF"/>
    <w:rsid w:val="00217B01"/>
    <w:rsid w:val="00222465"/>
    <w:rsid w:val="002373B6"/>
    <w:rsid w:val="002422EF"/>
    <w:rsid w:val="002676EB"/>
    <w:rsid w:val="0027140C"/>
    <w:rsid w:val="00280160"/>
    <w:rsid w:val="002857F3"/>
    <w:rsid w:val="002951AE"/>
    <w:rsid w:val="002A6B58"/>
    <w:rsid w:val="002B0B5D"/>
    <w:rsid w:val="002C7720"/>
    <w:rsid w:val="002D36C2"/>
    <w:rsid w:val="002D59E4"/>
    <w:rsid w:val="002E7747"/>
    <w:rsid w:val="00303774"/>
    <w:rsid w:val="00313972"/>
    <w:rsid w:val="00320FD5"/>
    <w:rsid w:val="00326781"/>
    <w:rsid w:val="00331D4C"/>
    <w:rsid w:val="003354E0"/>
    <w:rsid w:val="00341163"/>
    <w:rsid w:val="00342E03"/>
    <w:rsid w:val="00344974"/>
    <w:rsid w:val="00347433"/>
    <w:rsid w:val="0034770F"/>
    <w:rsid w:val="003749A7"/>
    <w:rsid w:val="00385BFE"/>
    <w:rsid w:val="0038769D"/>
    <w:rsid w:val="003A750E"/>
    <w:rsid w:val="003B3B45"/>
    <w:rsid w:val="003B4CEA"/>
    <w:rsid w:val="003B79E7"/>
    <w:rsid w:val="003D1B54"/>
    <w:rsid w:val="003E0121"/>
    <w:rsid w:val="003E2902"/>
    <w:rsid w:val="003F5974"/>
    <w:rsid w:val="003F5B13"/>
    <w:rsid w:val="00406A0E"/>
    <w:rsid w:val="0041001D"/>
    <w:rsid w:val="0041134F"/>
    <w:rsid w:val="00412AEA"/>
    <w:rsid w:val="004225D9"/>
    <w:rsid w:val="00423B1E"/>
    <w:rsid w:val="004242B6"/>
    <w:rsid w:val="0043497E"/>
    <w:rsid w:val="00434DCB"/>
    <w:rsid w:val="0043694F"/>
    <w:rsid w:val="00447203"/>
    <w:rsid w:val="00467E14"/>
    <w:rsid w:val="00470C54"/>
    <w:rsid w:val="00476740"/>
    <w:rsid w:val="00484DA9"/>
    <w:rsid w:val="004953E2"/>
    <w:rsid w:val="004A1471"/>
    <w:rsid w:val="004A4DBE"/>
    <w:rsid w:val="004A565B"/>
    <w:rsid w:val="004C4F15"/>
    <w:rsid w:val="004C632C"/>
    <w:rsid w:val="004C763B"/>
    <w:rsid w:val="004D349B"/>
    <w:rsid w:val="004E1A68"/>
    <w:rsid w:val="004F0EA4"/>
    <w:rsid w:val="004F4B41"/>
    <w:rsid w:val="004F70AC"/>
    <w:rsid w:val="0050756B"/>
    <w:rsid w:val="00520E87"/>
    <w:rsid w:val="00533AA0"/>
    <w:rsid w:val="005409AE"/>
    <w:rsid w:val="005427C7"/>
    <w:rsid w:val="005503E0"/>
    <w:rsid w:val="00555C93"/>
    <w:rsid w:val="00584573"/>
    <w:rsid w:val="005B001C"/>
    <w:rsid w:val="005B75E9"/>
    <w:rsid w:val="005B7A7B"/>
    <w:rsid w:val="005D5A37"/>
    <w:rsid w:val="005D74C0"/>
    <w:rsid w:val="005E1C1B"/>
    <w:rsid w:val="005E3875"/>
    <w:rsid w:val="006203D0"/>
    <w:rsid w:val="006277B3"/>
    <w:rsid w:val="006322F0"/>
    <w:rsid w:val="00633114"/>
    <w:rsid w:val="00655FBA"/>
    <w:rsid w:val="00666190"/>
    <w:rsid w:val="00675FCF"/>
    <w:rsid w:val="00691255"/>
    <w:rsid w:val="0069352F"/>
    <w:rsid w:val="00695265"/>
    <w:rsid w:val="006A04FA"/>
    <w:rsid w:val="006A3EC8"/>
    <w:rsid w:val="006C3DBC"/>
    <w:rsid w:val="006E7F7A"/>
    <w:rsid w:val="006F425E"/>
    <w:rsid w:val="00707B0D"/>
    <w:rsid w:val="00712A2D"/>
    <w:rsid w:val="007145E1"/>
    <w:rsid w:val="0072653C"/>
    <w:rsid w:val="007270D5"/>
    <w:rsid w:val="0073019F"/>
    <w:rsid w:val="00732A5C"/>
    <w:rsid w:val="007403D5"/>
    <w:rsid w:val="00751ACE"/>
    <w:rsid w:val="00760DB5"/>
    <w:rsid w:val="007865AE"/>
    <w:rsid w:val="00796489"/>
    <w:rsid w:val="007B3445"/>
    <w:rsid w:val="007C7D5C"/>
    <w:rsid w:val="007D4B5D"/>
    <w:rsid w:val="007F36FA"/>
    <w:rsid w:val="00804520"/>
    <w:rsid w:val="00825B44"/>
    <w:rsid w:val="00843319"/>
    <w:rsid w:val="00846173"/>
    <w:rsid w:val="00870E0E"/>
    <w:rsid w:val="00876965"/>
    <w:rsid w:val="00877458"/>
    <w:rsid w:val="008849EF"/>
    <w:rsid w:val="00886438"/>
    <w:rsid w:val="00887907"/>
    <w:rsid w:val="008A228F"/>
    <w:rsid w:val="008A2890"/>
    <w:rsid w:val="008A2BDA"/>
    <w:rsid w:val="008A6AD2"/>
    <w:rsid w:val="008C2E61"/>
    <w:rsid w:val="008E0414"/>
    <w:rsid w:val="008E4642"/>
    <w:rsid w:val="008E5170"/>
    <w:rsid w:val="008F6344"/>
    <w:rsid w:val="008F7B5C"/>
    <w:rsid w:val="00914C97"/>
    <w:rsid w:val="00915733"/>
    <w:rsid w:val="00920B03"/>
    <w:rsid w:val="00921928"/>
    <w:rsid w:val="00924405"/>
    <w:rsid w:val="00927F4E"/>
    <w:rsid w:val="00930885"/>
    <w:rsid w:val="009415EE"/>
    <w:rsid w:val="00943A6D"/>
    <w:rsid w:val="0094422C"/>
    <w:rsid w:val="00964E82"/>
    <w:rsid w:val="00997C34"/>
    <w:rsid w:val="009A3ED7"/>
    <w:rsid w:val="009B29AA"/>
    <w:rsid w:val="009B41DD"/>
    <w:rsid w:val="009B70BF"/>
    <w:rsid w:val="009B7AA8"/>
    <w:rsid w:val="009C1174"/>
    <w:rsid w:val="009C29E6"/>
    <w:rsid w:val="009C2CEA"/>
    <w:rsid w:val="009D79D6"/>
    <w:rsid w:val="00A54EB2"/>
    <w:rsid w:val="00A60A42"/>
    <w:rsid w:val="00A65FD7"/>
    <w:rsid w:val="00A702F6"/>
    <w:rsid w:val="00A85AFD"/>
    <w:rsid w:val="00A91C8C"/>
    <w:rsid w:val="00AA14BB"/>
    <w:rsid w:val="00AA2DAC"/>
    <w:rsid w:val="00AB3F51"/>
    <w:rsid w:val="00AD34B5"/>
    <w:rsid w:val="00AE4F8E"/>
    <w:rsid w:val="00AE6AC6"/>
    <w:rsid w:val="00AF26BD"/>
    <w:rsid w:val="00AF7846"/>
    <w:rsid w:val="00B009B8"/>
    <w:rsid w:val="00B06B31"/>
    <w:rsid w:val="00B14BC8"/>
    <w:rsid w:val="00B262EE"/>
    <w:rsid w:val="00B3638E"/>
    <w:rsid w:val="00B46D00"/>
    <w:rsid w:val="00B63505"/>
    <w:rsid w:val="00B717DF"/>
    <w:rsid w:val="00BA161B"/>
    <w:rsid w:val="00BA27A6"/>
    <w:rsid w:val="00BD0DA4"/>
    <w:rsid w:val="00BD22F5"/>
    <w:rsid w:val="00BD3DC9"/>
    <w:rsid w:val="00BE7556"/>
    <w:rsid w:val="00BF08D7"/>
    <w:rsid w:val="00BF0F49"/>
    <w:rsid w:val="00C02F0A"/>
    <w:rsid w:val="00C100F6"/>
    <w:rsid w:val="00C11332"/>
    <w:rsid w:val="00C156D7"/>
    <w:rsid w:val="00C22437"/>
    <w:rsid w:val="00C25252"/>
    <w:rsid w:val="00C457B2"/>
    <w:rsid w:val="00C55976"/>
    <w:rsid w:val="00C73DF6"/>
    <w:rsid w:val="00C76702"/>
    <w:rsid w:val="00C76A57"/>
    <w:rsid w:val="00C81A56"/>
    <w:rsid w:val="00C834CE"/>
    <w:rsid w:val="00C9257D"/>
    <w:rsid w:val="00CB1B2F"/>
    <w:rsid w:val="00CC7410"/>
    <w:rsid w:val="00CC7D2A"/>
    <w:rsid w:val="00CD25C3"/>
    <w:rsid w:val="00CD306F"/>
    <w:rsid w:val="00CE0204"/>
    <w:rsid w:val="00CE466E"/>
    <w:rsid w:val="00CE5A52"/>
    <w:rsid w:val="00CF55B0"/>
    <w:rsid w:val="00CF7707"/>
    <w:rsid w:val="00D00823"/>
    <w:rsid w:val="00D00942"/>
    <w:rsid w:val="00D0768A"/>
    <w:rsid w:val="00D1794A"/>
    <w:rsid w:val="00D22306"/>
    <w:rsid w:val="00D2425F"/>
    <w:rsid w:val="00D32147"/>
    <w:rsid w:val="00D326CA"/>
    <w:rsid w:val="00D45B4F"/>
    <w:rsid w:val="00D518D2"/>
    <w:rsid w:val="00D51C07"/>
    <w:rsid w:val="00D546D0"/>
    <w:rsid w:val="00D60152"/>
    <w:rsid w:val="00D7268F"/>
    <w:rsid w:val="00D82426"/>
    <w:rsid w:val="00D909B6"/>
    <w:rsid w:val="00D97C98"/>
    <w:rsid w:val="00DA02A2"/>
    <w:rsid w:val="00DA646D"/>
    <w:rsid w:val="00DB0B6B"/>
    <w:rsid w:val="00DB225D"/>
    <w:rsid w:val="00DB692B"/>
    <w:rsid w:val="00DB7C36"/>
    <w:rsid w:val="00DC46ED"/>
    <w:rsid w:val="00DC7B10"/>
    <w:rsid w:val="00DD015E"/>
    <w:rsid w:val="00DD1587"/>
    <w:rsid w:val="00DD35F8"/>
    <w:rsid w:val="00DE13F9"/>
    <w:rsid w:val="00DE6CC3"/>
    <w:rsid w:val="00DF1704"/>
    <w:rsid w:val="00DF1D52"/>
    <w:rsid w:val="00DF2748"/>
    <w:rsid w:val="00DF71BC"/>
    <w:rsid w:val="00E04AC7"/>
    <w:rsid w:val="00E053D2"/>
    <w:rsid w:val="00E159EA"/>
    <w:rsid w:val="00E21380"/>
    <w:rsid w:val="00E47D1D"/>
    <w:rsid w:val="00E61F24"/>
    <w:rsid w:val="00E627BC"/>
    <w:rsid w:val="00E753F6"/>
    <w:rsid w:val="00E86A99"/>
    <w:rsid w:val="00E960DB"/>
    <w:rsid w:val="00EA06B5"/>
    <w:rsid w:val="00EB1AED"/>
    <w:rsid w:val="00EC0DBD"/>
    <w:rsid w:val="00EC1930"/>
    <w:rsid w:val="00EC273F"/>
    <w:rsid w:val="00ED4F54"/>
    <w:rsid w:val="00EF632E"/>
    <w:rsid w:val="00EF763B"/>
    <w:rsid w:val="00F0361C"/>
    <w:rsid w:val="00F11FEC"/>
    <w:rsid w:val="00F20368"/>
    <w:rsid w:val="00F3011C"/>
    <w:rsid w:val="00F50382"/>
    <w:rsid w:val="00F53636"/>
    <w:rsid w:val="00F638BF"/>
    <w:rsid w:val="00F74AAB"/>
    <w:rsid w:val="00F74B74"/>
    <w:rsid w:val="00F86BE7"/>
    <w:rsid w:val="00F872E0"/>
    <w:rsid w:val="00F9312D"/>
    <w:rsid w:val="00F972C8"/>
    <w:rsid w:val="00F979B6"/>
    <w:rsid w:val="00FB19E9"/>
    <w:rsid w:val="00FC775A"/>
    <w:rsid w:val="00FD08D1"/>
    <w:rsid w:val="00FE61DF"/>
    <w:rsid w:val="00FF1C42"/>
    <w:rsid w:val="00FF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Calibri" w:hAnsi="Verdan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7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931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B74"/>
    <w:pPr>
      <w:ind w:left="720"/>
      <w:contextualSpacing/>
    </w:pPr>
  </w:style>
  <w:style w:type="paragraph" w:styleId="a4">
    <w:name w:val="Normal (Web)"/>
    <w:basedOn w:val="a"/>
    <w:rsid w:val="00F74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7D5C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7D5C"/>
    <w:rPr>
      <w:rFonts w:ascii="Calibri" w:hAnsi="Calibri"/>
      <w:sz w:val="22"/>
      <w:szCs w:val="22"/>
    </w:rPr>
  </w:style>
  <w:style w:type="character" w:styleId="a9">
    <w:name w:val="Strong"/>
    <w:basedOn w:val="a0"/>
    <w:uiPriority w:val="99"/>
    <w:qFormat/>
    <w:rsid w:val="00D00823"/>
    <w:rPr>
      <w:b/>
      <w:bCs/>
    </w:rPr>
  </w:style>
  <w:style w:type="character" w:styleId="aa">
    <w:name w:val="Hyperlink"/>
    <w:basedOn w:val="a0"/>
    <w:uiPriority w:val="99"/>
    <w:semiHidden/>
    <w:unhideWhenUsed/>
    <w:rsid w:val="004C63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2437"/>
  </w:style>
  <w:style w:type="character" w:customStyle="1" w:styleId="im">
    <w:name w:val="im"/>
    <w:basedOn w:val="a0"/>
    <w:rsid w:val="000C7808"/>
  </w:style>
  <w:style w:type="character" w:customStyle="1" w:styleId="10">
    <w:name w:val="Заголовок 1 Знак"/>
    <w:basedOn w:val="a0"/>
    <w:link w:val="1"/>
    <w:uiPriority w:val="9"/>
    <w:rsid w:val="00F9312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D326CA"/>
    <w:pPr>
      <w:autoSpaceDE w:val="0"/>
      <w:autoSpaceDN w:val="0"/>
      <w:adjustRightInd w:val="0"/>
    </w:pPr>
    <w:rPr>
      <w:rFonts w:cs="Verdana"/>
      <w:sz w:val="18"/>
      <w:szCs w:val="18"/>
    </w:rPr>
  </w:style>
  <w:style w:type="paragraph" w:customStyle="1" w:styleId="Default">
    <w:name w:val="Default"/>
    <w:rsid w:val="00F74A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2016-12-08T11:04:00Z</cp:lastPrinted>
  <dcterms:created xsi:type="dcterms:W3CDTF">2016-12-08T08:05:00Z</dcterms:created>
  <dcterms:modified xsi:type="dcterms:W3CDTF">2017-02-10T08:58:00Z</dcterms:modified>
</cp:coreProperties>
</file>