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04FF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206D7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75DB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67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8FF" w:rsidRDefault="004738FF" w:rsidP="004738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06D7F" w:rsidRDefault="00206D7F" w:rsidP="00206D7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06D7F" w:rsidRDefault="00206D7F" w:rsidP="00206D7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восстановлении права осуществления оценочной деятельности  оценщиков.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4738FF" w:rsidRDefault="004738FF" w:rsidP="00B06EFD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06D7F" w:rsidRDefault="00206D7F" w:rsidP="00206D7F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23E1F" w:rsidRDefault="00206D7F" w:rsidP="00206D7F">
      <w:pPr>
        <w:pStyle w:val="a6"/>
        <w:jc w:val="both"/>
        <w:rPr>
          <w:b/>
        </w:rPr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</w:p>
    <w:p w:rsidR="00E91AB0" w:rsidRDefault="0078493A" w:rsidP="00602AE3">
      <w:pPr>
        <w:pStyle w:val="a6"/>
        <w:numPr>
          <w:ilvl w:val="0"/>
          <w:numId w:val="41"/>
        </w:numPr>
        <w:jc w:val="both"/>
      </w:pPr>
      <w:r w:rsidRPr="00CF38B2">
        <w:t xml:space="preserve">В связи с истечением </w:t>
      </w:r>
      <w:proofErr w:type="gramStart"/>
      <w:r w:rsidRPr="00CF38B2">
        <w:t>срока приостановления права осуществления оценочной деятельности</w:t>
      </w:r>
      <w:proofErr w:type="gramEnd"/>
      <w:r w:rsidRPr="00CF38B2">
        <w:t xml:space="preserve"> </w:t>
      </w:r>
      <w:r>
        <w:t>в</w:t>
      </w:r>
      <w:r w:rsidRPr="00F6539A">
        <w:t>осстановить право осуществления оценочной деятельности</w:t>
      </w:r>
      <w:r>
        <w:t xml:space="preserve"> </w:t>
      </w:r>
      <w:r w:rsidRPr="00F6539A">
        <w:t xml:space="preserve">следующих </w:t>
      </w:r>
      <w:r w:rsidR="00E91AB0">
        <w:t>оценщиков-членов НП СРО «ДСО»</w:t>
      </w:r>
      <w:r w:rsidR="00E91AB0" w:rsidRPr="00C041E8">
        <w:t>:</w:t>
      </w:r>
      <w:r w:rsidR="00E91AB0" w:rsidRPr="00074290">
        <w:t xml:space="preserve"> </w:t>
      </w:r>
    </w:p>
    <w:p w:rsidR="00206D7F" w:rsidRPr="00551CDF" w:rsidRDefault="00206D7F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Лимбах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Николаевна, номер в реестре </w:t>
      </w:r>
      <w:r w:rsidRPr="00551CDF">
        <w:rPr>
          <w:rFonts w:ascii="Times New Roman" w:eastAsia="Times New Roman" w:hAnsi="Times New Roman"/>
          <w:sz w:val="24"/>
          <w:szCs w:val="24"/>
          <w:lang w:eastAsia="ru-RU"/>
        </w:rPr>
        <w:t>0150</w:t>
      </w:r>
    </w:p>
    <w:p w:rsidR="00206D7F" w:rsidRPr="00551CDF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proofErr w:type="spellStart"/>
        <w:r w:rsidR="00206D7F" w:rsidRPr="00551CDF">
          <w:rPr>
            <w:rFonts w:ascii="Times New Roman" w:eastAsia="Times New Roman" w:hAnsi="Times New Roman"/>
            <w:sz w:val="24"/>
            <w:szCs w:val="24"/>
            <w:lang w:eastAsia="ru-RU"/>
          </w:rPr>
          <w:t>Просвиров</w:t>
        </w:r>
        <w:proofErr w:type="spellEnd"/>
        <w:r w:rsidR="00206D7F" w:rsidRPr="00551CDF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Антон Александрович</w:t>
        </w:r>
      </w:hyperlink>
      <w:r w:rsidR="00206D7F" w:rsidRPr="00551CDF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0218</w:t>
      </w:r>
    </w:p>
    <w:p w:rsidR="00206D7F" w:rsidRPr="00551CDF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="00206D7F" w:rsidRPr="00551CDF">
          <w:rPr>
            <w:rFonts w:ascii="Times New Roman" w:eastAsia="Times New Roman" w:hAnsi="Times New Roman"/>
            <w:sz w:val="24"/>
            <w:szCs w:val="24"/>
            <w:lang w:eastAsia="ru-RU"/>
          </w:rPr>
          <w:t>Раковский Максим Львович</w:t>
        </w:r>
      </w:hyperlink>
      <w:r w:rsidR="00206D7F" w:rsidRPr="00551CDF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0220</w:t>
      </w:r>
    </w:p>
    <w:p w:rsidR="00206D7F" w:rsidRPr="00551CDF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="00206D7F" w:rsidRPr="00551CDF">
          <w:rPr>
            <w:rFonts w:ascii="Times New Roman" w:eastAsia="Times New Roman" w:hAnsi="Times New Roman"/>
            <w:sz w:val="24"/>
            <w:szCs w:val="24"/>
            <w:lang w:eastAsia="ru-RU"/>
          </w:rPr>
          <w:t>Скворцова Татьяна Александровна</w:t>
        </w:r>
      </w:hyperlink>
      <w:r w:rsidR="00206D7F" w:rsidRPr="00551CDF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0309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>Сонин Александр Сергеевич</w:t>
        </w:r>
      </w:hyperlink>
      <w:r w:rsidR="00206D7F" w:rsidRPr="0020250D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0316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>Гусев Андрей Алексеевич</w:t>
        </w:r>
      </w:hyperlink>
      <w:r w:rsidR="00206D7F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="00206D7F" w:rsidRPr="0020250D">
        <w:rPr>
          <w:rFonts w:ascii="Times New Roman" w:eastAsia="Times New Roman" w:hAnsi="Times New Roman"/>
          <w:sz w:val="24"/>
          <w:szCs w:val="24"/>
          <w:lang w:eastAsia="ru-RU"/>
        </w:rPr>
        <w:t>0338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>Беспалов Анатолий Анатольевич</w:t>
        </w:r>
      </w:hyperlink>
      <w:r w:rsidR="00206D7F" w:rsidRPr="0020250D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0367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proofErr w:type="spellStart"/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>Шарипова</w:t>
        </w:r>
        <w:proofErr w:type="spellEnd"/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Диана Альбертовна</w:t>
        </w:r>
      </w:hyperlink>
      <w:r w:rsidR="00206D7F" w:rsidRPr="0020250D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0429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proofErr w:type="spellStart"/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>Готвянская</w:t>
        </w:r>
        <w:proofErr w:type="spellEnd"/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Светлана Олеговна</w:t>
        </w:r>
      </w:hyperlink>
      <w:r w:rsidR="00206D7F" w:rsidRPr="0020250D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0440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proofErr w:type="spellStart"/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>Бастаева</w:t>
        </w:r>
        <w:proofErr w:type="spellEnd"/>
        <w:r w:rsidR="00206D7F" w:rsidRPr="0020250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Татьяна Геннадьевна</w:t>
        </w:r>
      </w:hyperlink>
      <w:r w:rsidR="00206D7F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0465</w:t>
      </w:r>
    </w:p>
    <w:p w:rsidR="00206D7F" w:rsidRPr="0020250D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Белоусова Елена Леонидовна</w:t>
        </w:r>
      </w:hyperlink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0498</w:t>
      </w:r>
    </w:p>
    <w:p w:rsidR="00206D7F" w:rsidRPr="001F290C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Лялин Денис Михайлович</w:t>
        </w:r>
      </w:hyperlink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0523</w:t>
      </w:r>
    </w:p>
    <w:p w:rsidR="00206D7F" w:rsidRPr="001F290C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proofErr w:type="spellStart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Кубрикова</w:t>
        </w:r>
        <w:proofErr w:type="spellEnd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Юлия Николаевна</w:t>
        </w:r>
      </w:hyperlink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0605</w:t>
      </w:r>
    </w:p>
    <w:p w:rsidR="00206D7F" w:rsidRPr="001F290C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proofErr w:type="spellStart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Лагутова</w:t>
        </w:r>
        <w:proofErr w:type="spellEnd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Людмила Анатольевна</w:t>
        </w:r>
      </w:hyperlink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0626</w:t>
      </w:r>
    </w:p>
    <w:p w:rsidR="00206D7F" w:rsidRPr="001F290C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history="1"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Юсупов Евгений Сергеевич</w:t>
        </w:r>
      </w:hyperlink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0663</w:t>
      </w:r>
    </w:p>
    <w:p w:rsidR="00206D7F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proofErr w:type="spellStart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Жорняк</w:t>
        </w:r>
        <w:proofErr w:type="spellEnd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Николай Сергеевич</w:t>
        </w:r>
      </w:hyperlink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0683</w:t>
      </w:r>
    </w:p>
    <w:p w:rsidR="00206D7F" w:rsidRPr="001F290C" w:rsidRDefault="00003E73" w:rsidP="00206D7F">
      <w:pPr>
        <w:pStyle w:val="a5"/>
        <w:numPr>
          <w:ilvl w:val="1"/>
          <w:numId w:val="1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proofErr w:type="spellStart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>Отводенкова</w:t>
        </w:r>
        <w:proofErr w:type="spellEnd"/>
        <w:r w:rsidR="00206D7F" w:rsidRPr="001F290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Виктория Викторовна</w:t>
        </w:r>
      </w:hyperlink>
      <w:r w:rsidR="00206D7F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="00206D7F" w:rsidRPr="001F290C">
        <w:rPr>
          <w:rFonts w:ascii="Times New Roman" w:eastAsia="Times New Roman" w:hAnsi="Times New Roman"/>
          <w:sz w:val="24"/>
          <w:szCs w:val="24"/>
          <w:lang w:eastAsia="ru-RU"/>
        </w:rPr>
        <w:t>0745</w:t>
      </w:r>
      <w:r w:rsidR="00206D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5DBE" w:rsidRDefault="00E75DBE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5E4F" w:rsidRDefault="00B23E1F" w:rsidP="008E5E4F">
      <w:pPr>
        <w:pStyle w:val="a6"/>
        <w:jc w:val="both"/>
      </w:pPr>
      <w:proofErr w:type="gramStart"/>
      <w:r>
        <w:t>2</w:t>
      </w:r>
      <w:r w:rsidRPr="006D3942">
        <w:t>) </w:t>
      </w:r>
      <w:r>
        <w:t> </w:t>
      </w:r>
      <w:r w:rsidR="0078493A">
        <w:t>В связи с исполнением меры дисциплинарного воздействия в виде повышения квалификации в Экспертном совете НП СРО «ДСО»</w:t>
      </w:r>
      <w:r w:rsidR="00602AE3">
        <w:t>, а также в связи с невозможностью исполнения предписаний об устранении выявленных нарушений (протокол №11/15 от 26.0</w:t>
      </w:r>
      <w:r w:rsidR="00E20AE6">
        <w:t>3.2015 г., протокол №13/15 от 21.04.2015 г.</w:t>
      </w:r>
      <w:r w:rsidR="00602AE3">
        <w:t xml:space="preserve">) </w:t>
      </w:r>
      <w:r w:rsidR="0078493A">
        <w:t>в</w:t>
      </w:r>
      <w:r w:rsidRPr="00F6539A">
        <w:t>осстановить право осуществления оценочной</w:t>
      </w:r>
      <w:r w:rsidR="00C277B7">
        <w:t xml:space="preserve"> деятельности</w:t>
      </w:r>
      <w:r w:rsidRPr="00F6539A">
        <w:t xml:space="preserve"> </w:t>
      </w:r>
      <w:r>
        <w:t xml:space="preserve">следующего </w:t>
      </w:r>
      <w:r w:rsidR="008E5E4F">
        <w:t>оценщик</w:t>
      </w:r>
      <w:r w:rsidR="00E91AB0">
        <w:t>а</w:t>
      </w:r>
      <w:r w:rsidR="008E5E4F">
        <w:t>-член</w:t>
      </w:r>
      <w:r w:rsidR="00E91AB0">
        <w:t>а</w:t>
      </w:r>
      <w:r w:rsidR="008E5E4F">
        <w:t xml:space="preserve"> НП СРО «ДСО»</w:t>
      </w:r>
      <w:r w:rsidR="008E5E4F" w:rsidRPr="00C041E8">
        <w:t>:</w:t>
      </w:r>
      <w:r w:rsidR="008E5E4F" w:rsidRPr="00074290">
        <w:t xml:space="preserve"> </w:t>
      </w:r>
      <w:proofErr w:type="gramEnd"/>
    </w:p>
    <w:p w:rsidR="00B23E1F" w:rsidRPr="00C041E8" w:rsidRDefault="00003E73" w:rsidP="00B23E1F">
      <w:pPr>
        <w:pStyle w:val="a5"/>
        <w:numPr>
          <w:ilvl w:val="1"/>
          <w:numId w:val="40"/>
        </w:numPr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2" w:history="1">
        <w:r w:rsidR="00B23E1F" w:rsidRPr="00C041E8">
          <w:rPr>
            <w:rFonts w:ascii="Times New Roman" w:eastAsia="Times New Roman" w:hAnsi="Times New Roman"/>
            <w:sz w:val="24"/>
            <w:szCs w:val="24"/>
            <w:lang w:eastAsia="ru-RU"/>
          </w:rPr>
          <w:t>Игнатьев Евгений Геннадьевич</w:t>
        </w:r>
      </w:hyperlink>
      <w:r w:rsidR="00B23E1F" w:rsidRPr="00C041E8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0421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B23E1F" w:rsidRDefault="00B23E1F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E1F" w:rsidRDefault="00B23E1F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BE" w:rsidRDefault="00E75DBE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06D7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марта 2016 г.</w:t>
      </w:r>
    </w:p>
    <w:p w:rsidR="00B23E1F" w:rsidRDefault="00B23E1F" w:rsidP="00E75DB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DBE" w:rsidRDefault="00E75DBE" w:rsidP="00E75DB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 марта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D7F" w:rsidRDefault="00206D7F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D7F" w:rsidRDefault="00206D7F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B06EFD">
        <w:trPr>
          <w:trHeight w:val="723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4738FF">
        <w:trPr>
          <w:trHeight w:val="65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B06EFD">
      <w:pPr>
        <w:spacing w:line="220" w:lineRule="exact"/>
      </w:pPr>
    </w:p>
    <w:sectPr w:rsidR="0057403B" w:rsidSect="00206D7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F690D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19761A"/>
    <w:multiLevelType w:val="hybridMultilevel"/>
    <w:tmpl w:val="A9140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2"/>
  </w:num>
  <w:num w:numId="7">
    <w:abstractNumId w:val="24"/>
  </w:num>
  <w:num w:numId="8">
    <w:abstractNumId w:val="32"/>
  </w:num>
  <w:num w:numId="9">
    <w:abstractNumId w:val="34"/>
  </w:num>
  <w:num w:numId="10">
    <w:abstractNumId w:val="29"/>
  </w:num>
  <w:num w:numId="11">
    <w:abstractNumId w:val="8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0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9"/>
  </w:num>
  <w:num w:numId="29">
    <w:abstractNumId w:val="27"/>
  </w:num>
  <w:num w:numId="30">
    <w:abstractNumId w:val="1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5"/>
  </w:num>
  <w:num w:numId="38">
    <w:abstractNumId w:val="23"/>
  </w:num>
  <w:num w:numId="39">
    <w:abstractNumId w:val="11"/>
  </w:num>
  <w:num w:numId="40">
    <w:abstractNumId w:val="6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3E73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77670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06D7F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407A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38FF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C28F9"/>
    <w:rsid w:val="005D444B"/>
    <w:rsid w:val="005E146F"/>
    <w:rsid w:val="005F38B7"/>
    <w:rsid w:val="005F5DB4"/>
    <w:rsid w:val="005F676B"/>
    <w:rsid w:val="00602AE3"/>
    <w:rsid w:val="00603601"/>
    <w:rsid w:val="00603982"/>
    <w:rsid w:val="00604FFE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8493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77173"/>
    <w:rsid w:val="00891F56"/>
    <w:rsid w:val="008939AB"/>
    <w:rsid w:val="008A3D47"/>
    <w:rsid w:val="008A7511"/>
    <w:rsid w:val="008B188A"/>
    <w:rsid w:val="008B45F0"/>
    <w:rsid w:val="008C2B54"/>
    <w:rsid w:val="008C7EFA"/>
    <w:rsid w:val="008E0D98"/>
    <w:rsid w:val="008E5027"/>
    <w:rsid w:val="008E50F7"/>
    <w:rsid w:val="008E5E4F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BE1"/>
    <w:rsid w:val="00AA5F02"/>
    <w:rsid w:val="00AD0962"/>
    <w:rsid w:val="00AD24DF"/>
    <w:rsid w:val="00AD335A"/>
    <w:rsid w:val="00AD62F0"/>
    <w:rsid w:val="00AE0C73"/>
    <w:rsid w:val="00AE464F"/>
    <w:rsid w:val="00AE4C4F"/>
    <w:rsid w:val="00AE7B47"/>
    <w:rsid w:val="00AF35D4"/>
    <w:rsid w:val="00AF3686"/>
    <w:rsid w:val="00AF559A"/>
    <w:rsid w:val="00B000BE"/>
    <w:rsid w:val="00B010F3"/>
    <w:rsid w:val="00B06EFD"/>
    <w:rsid w:val="00B13777"/>
    <w:rsid w:val="00B22B89"/>
    <w:rsid w:val="00B23E1F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1AF5"/>
    <w:rsid w:val="00BF66DF"/>
    <w:rsid w:val="00C12D53"/>
    <w:rsid w:val="00C277B7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0AE6"/>
    <w:rsid w:val="00E25EA2"/>
    <w:rsid w:val="00E33D08"/>
    <w:rsid w:val="00E34462"/>
    <w:rsid w:val="00E40D44"/>
    <w:rsid w:val="00E51931"/>
    <w:rsid w:val="00E60FC3"/>
    <w:rsid w:val="00E612D2"/>
    <w:rsid w:val="00E73D20"/>
    <w:rsid w:val="00E75DBE"/>
    <w:rsid w:val="00E77595"/>
    <w:rsid w:val="00E814FB"/>
    <w:rsid w:val="00E82779"/>
    <w:rsid w:val="00E85792"/>
    <w:rsid w:val="00E916C3"/>
    <w:rsid w:val="00E91AB0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o.sro-service.ru/register/get_card.ashx?id=bd1a7e4e-4416-4146-8512-e5b8e6b731ef" TargetMode="External"/><Relationship Id="rId13" Type="http://schemas.openxmlformats.org/officeDocument/2006/relationships/hyperlink" Target="http://dso.sro-service.ru/register/get_card.ashx?id=f1a5ffc4-b69d-4fcd-af72-a049b166b5f2" TargetMode="External"/><Relationship Id="rId18" Type="http://schemas.openxmlformats.org/officeDocument/2006/relationships/hyperlink" Target="http://dso.sro-service.ru/register/get_card.ashx?id=d94199e9-0cf8-4084-97bb-d7c29fede2a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so.sro-service.ru/register/get_card.ashx?id=4244dcde-b8d4-495f-9fa4-bcf61c2d143f" TargetMode="External"/><Relationship Id="rId7" Type="http://schemas.openxmlformats.org/officeDocument/2006/relationships/hyperlink" Target="http://dso.sro-service.ru/register/get_card.ashx?id=2c9de34e-c916-4a48-b7ab-f17e8093aa94" TargetMode="External"/><Relationship Id="rId12" Type="http://schemas.openxmlformats.org/officeDocument/2006/relationships/hyperlink" Target="http://dso.sro-service.ru/register/get_card.ashx?id=ad64084b-6d2f-485f-b0cc-4f60cf41441a" TargetMode="External"/><Relationship Id="rId17" Type="http://schemas.openxmlformats.org/officeDocument/2006/relationships/hyperlink" Target="http://dso.sro-service.ru/register/get_card.ashx?id=82bed484-0049-4920-a8db-77c7b781ecc3" TargetMode="External"/><Relationship Id="rId2" Type="http://schemas.openxmlformats.org/officeDocument/2006/relationships/styles" Target="styles.xml"/><Relationship Id="rId16" Type="http://schemas.openxmlformats.org/officeDocument/2006/relationships/hyperlink" Target="http://dso.sro-service.ru/register/get_card.ashx?id=d9ede2d8-86d4-48e0-a2c1-db1ac301dae7" TargetMode="External"/><Relationship Id="rId20" Type="http://schemas.openxmlformats.org/officeDocument/2006/relationships/hyperlink" Target="http://dso.sro-service.ru/register/get_card.ashx?id=a23891ec-c77d-4f98-9fa2-022febc8c8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get_card.ashx?id=d26ae7cd-2c5d-43ff-8798-2afb0e338b88" TargetMode="External"/><Relationship Id="rId11" Type="http://schemas.openxmlformats.org/officeDocument/2006/relationships/hyperlink" Target="http://dso.sro-service.ru/register/get_card.ashx?id=eb1f0596-4a24-401b-9a8b-234711b88ca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so.sro-service.ru/register/get_card.ashx?id=c819c945-4aaa-4981-bb27-372d9dc21b2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so.sro-service.ru/register/get_card.ashx?id=14cb37da-af05-4922-b036-456f3cea699f" TargetMode="External"/><Relationship Id="rId19" Type="http://schemas.openxmlformats.org/officeDocument/2006/relationships/hyperlink" Target="http://dso.sro-service.ru/register/get_card.ashx?id=e5beb8bf-8aaf-441c-a322-858f2f5dc37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o.sro-service.ru/register/get_card.ashx?id=aac3457a-2672-477b-aec7-70cadf0b66c0" TargetMode="External"/><Relationship Id="rId14" Type="http://schemas.openxmlformats.org/officeDocument/2006/relationships/hyperlink" Target="http://dso.sro-service.ru/register/get_card.ashx?id=6b5ee1b2-85c8-42d5-8101-1040ac72d90b" TargetMode="External"/><Relationship Id="rId22" Type="http://schemas.openxmlformats.org/officeDocument/2006/relationships/hyperlink" Target="http://dso.sro-service.ru/register/get_card.ashx?id=617f4c4c-3e71-4545-b2f0-10396afcca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2016-03-31T16:55:00Z</cp:lastPrinted>
  <dcterms:created xsi:type="dcterms:W3CDTF">2016-03-31T14:54:00Z</dcterms:created>
  <dcterms:modified xsi:type="dcterms:W3CDTF">2016-04-01T08:36:00Z</dcterms:modified>
</cp:coreProperties>
</file>