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711A87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A61234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2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531AE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A61234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9B5A78">
        <w:rPr>
          <w:rFonts w:ascii="Times New Roman" w:eastAsia="Times New Roman" w:hAnsi="Times New Roman"/>
          <w:sz w:val="24"/>
          <w:szCs w:val="24"/>
          <w:lang w:eastAsia="ru-RU"/>
        </w:rPr>
        <w:t xml:space="preserve"> января 2016 г.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D0607B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D0607B">
      <w:pPr>
        <w:pStyle w:val="a6"/>
        <w:spacing w:before="0" w:beforeAutospacing="0" w:after="120" w:afterAutospacing="0"/>
        <w:ind w:right="-142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</w:t>
      </w:r>
      <w:r w:rsidR="009A3A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34462" w:rsidRPr="00E34462" w:rsidRDefault="00E34462" w:rsidP="00E34462">
      <w:pPr>
        <w:jc w:val="both"/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E34462"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  <w:t>ПОВЕСТКА ДНЯ:</w:t>
      </w:r>
    </w:p>
    <w:p w:rsidR="009B5A78" w:rsidRDefault="009B5A78" w:rsidP="009B5A7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760304" w:rsidRDefault="00760304" w:rsidP="00760304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размере,  сроках внесения членских взносов на 2016 год и о порядке его оплаты.</w:t>
      </w:r>
    </w:p>
    <w:p w:rsidR="00EE7680" w:rsidRPr="00406762" w:rsidRDefault="00EE7680" w:rsidP="00EE7680">
      <w:pPr>
        <w:pStyle w:val="a5"/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6762">
        <w:rPr>
          <w:rFonts w:ascii="Times New Roman" w:eastAsia="Times New Roman" w:hAnsi="Times New Roman"/>
          <w:sz w:val="24"/>
          <w:szCs w:val="24"/>
          <w:lang w:eastAsia="ru-RU"/>
        </w:rPr>
        <w:t>Предварительное утверждение финансового плана Партнерства                              на 2016 год.</w:t>
      </w:r>
    </w:p>
    <w:p w:rsidR="009B5A78" w:rsidRPr="00E34462" w:rsidRDefault="009B5A78" w:rsidP="00EE4678">
      <w:pPr>
        <w:spacing w:after="12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5A78" w:rsidRDefault="009B5A78" w:rsidP="009B5A78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9B5A78" w:rsidRDefault="009B5A78" w:rsidP="003B42E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760304" w:rsidRDefault="00760304" w:rsidP="00760304">
      <w:pPr>
        <w:pStyle w:val="a6"/>
      </w:pPr>
      <w:r w:rsidRPr="00414E29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второму</w:t>
      </w:r>
      <w:r w:rsidRPr="00414E29">
        <w:rPr>
          <w:rStyle w:val="a7"/>
          <w:u w:val="single"/>
        </w:rPr>
        <w:t xml:space="preserve"> вопросу повестки дня: </w:t>
      </w:r>
    </w:p>
    <w:p w:rsidR="00760304" w:rsidRDefault="00760304" w:rsidP="00760304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C42">
        <w:rPr>
          <w:rStyle w:val="a7"/>
          <w:rFonts w:ascii="Times New Roman" w:eastAsia="Times New Roman" w:hAnsi="Times New Roman"/>
          <w:sz w:val="24"/>
          <w:szCs w:val="24"/>
          <w:lang w:eastAsia="ru-RU"/>
        </w:rPr>
        <w:t>ПОСТАНОВИЛИ: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60304" w:rsidRPr="000C7808" w:rsidRDefault="00760304" w:rsidP="00760304">
      <w:pPr>
        <w:spacing w:after="0" w:line="240" w:lineRule="auto"/>
        <w:rPr>
          <w:rFonts w:ascii="Arial" w:eastAsia="Times New Roman" w:hAnsi="Arial" w:cs="Arial"/>
          <w:color w:val="000000" w:themeColor="text1"/>
          <w:sz w:val="15"/>
          <w:szCs w:val="15"/>
          <w:shd w:val="clear" w:color="auto" w:fill="FFFFFF"/>
          <w:lang w:eastAsia="ru-RU"/>
        </w:rPr>
      </w:pPr>
      <w:r w:rsidRPr="000C780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Утвердить ежегодный членский взнос для действующих членов Некоммерческого Партнерства СРО «Деловой союз оценщиков» на 2016 год в размере 7500 (семь тысяч пятьсот) рублей.</w:t>
      </w:r>
    </w:p>
    <w:p w:rsidR="00760304" w:rsidRPr="000C7808" w:rsidRDefault="00760304" w:rsidP="00760304">
      <w:pPr>
        <w:spacing w:before="120" w:after="12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0C7808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>Члены Партнерства поручают НП СРО «Деловой союз оценщиков» провести оплату страховой премии по договорам обязательного страхования ответственности оценщиков в размере, установленном страховой компанией (ООО «Центральное Страховое Общество»).</w:t>
      </w:r>
    </w:p>
    <w:p w:rsidR="00760304" w:rsidRPr="000C7808" w:rsidRDefault="00760304" w:rsidP="00760304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 w:themeColor="text1"/>
          <w:sz w:val="15"/>
          <w:szCs w:val="15"/>
          <w:lang w:eastAsia="ru-RU"/>
        </w:rPr>
      </w:pPr>
      <w:r w:rsidRPr="000C780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По поручению и в интересах своих членов Партнерство</w:t>
      </w:r>
      <w:r w:rsidRPr="000C780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Pr="000C780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осуществляет оплату страховой премии</w:t>
      </w:r>
      <w:r w:rsidRPr="000C780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Pr="000C780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 страховую компанию по договорам обязательного страхования ответственности оценщиков из суммы членских взносов.</w:t>
      </w:r>
    </w:p>
    <w:p w:rsidR="00760304" w:rsidRPr="000C7808" w:rsidRDefault="00760304" w:rsidP="00760304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 w:themeColor="text1"/>
          <w:sz w:val="15"/>
          <w:szCs w:val="15"/>
          <w:lang w:eastAsia="ru-RU"/>
        </w:rPr>
      </w:pPr>
      <w:r w:rsidRPr="000C780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Исполнение указанного поручения возложить на Исполнительную дирекцию Партнерства</w:t>
      </w:r>
    </w:p>
    <w:p w:rsidR="00760304" w:rsidRPr="000C7808" w:rsidRDefault="00760304" w:rsidP="00760304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0C780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lastRenderedPageBreak/>
        <w:t>Установить срок внесения членских взносов  1-й квартал 2016 года.</w:t>
      </w:r>
    </w:p>
    <w:p w:rsidR="00EE7680" w:rsidRDefault="00EE7680" w:rsidP="00EE7680">
      <w:pPr>
        <w:pStyle w:val="a6"/>
      </w:pPr>
      <w:r w:rsidRPr="00414E29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третьему</w:t>
      </w:r>
      <w:r w:rsidRPr="00414E29">
        <w:rPr>
          <w:rStyle w:val="a7"/>
          <w:u w:val="single"/>
        </w:rPr>
        <w:t xml:space="preserve"> вопросу повестки дня: </w:t>
      </w:r>
    </w:p>
    <w:p w:rsidR="00B67959" w:rsidRDefault="00EE7680" w:rsidP="00EE7680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C42">
        <w:rPr>
          <w:rStyle w:val="a7"/>
          <w:rFonts w:ascii="Times New Roman" w:eastAsia="Times New Roman" w:hAnsi="Times New Roman"/>
          <w:sz w:val="24"/>
          <w:szCs w:val="24"/>
          <w:lang w:eastAsia="ru-RU"/>
        </w:rPr>
        <w:t>ПОСТАНОВИЛИ</w:t>
      </w:r>
      <w:r w:rsidRPr="00406762">
        <w:rPr>
          <w:rStyle w:val="a7"/>
          <w:rFonts w:ascii="Times New Roman" w:eastAsia="Times New Roman" w:hAnsi="Times New Roman"/>
          <w:sz w:val="24"/>
          <w:szCs w:val="24"/>
          <w:lang w:eastAsia="ru-RU"/>
        </w:rPr>
        <w:t>:</w:t>
      </w:r>
      <w:r w:rsidRPr="00406762">
        <w:rPr>
          <w:rFonts w:ascii="Times New Roman" w:eastAsia="Times New Roman" w:hAnsi="Times New Roman"/>
          <w:sz w:val="24"/>
          <w:szCs w:val="24"/>
          <w:lang w:eastAsia="ru-RU"/>
        </w:rPr>
        <w:t xml:space="preserve"> Утвердить финансовый  план  Партнерства на 2016 год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406762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</w:p>
    <w:p w:rsidR="00EE7680" w:rsidRPr="00EC61DA" w:rsidRDefault="00EE7680" w:rsidP="00EE7680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676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</w:t>
      </w:r>
    </w:p>
    <w:p w:rsidR="00760304" w:rsidRDefault="00760304" w:rsidP="00760304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60304" w:rsidRDefault="00760304" w:rsidP="00760304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D17B42">
        <w:rPr>
          <w:rFonts w:ascii="Times New Roman" w:eastAsia="Times New Roman" w:hAnsi="Times New Roman"/>
          <w:sz w:val="24"/>
          <w:szCs w:val="24"/>
          <w:lang w:eastAsia="ru-RU"/>
        </w:rPr>
        <w:t>50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 января 2016 г.</w:t>
      </w:r>
    </w:p>
    <w:p w:rsidR="00760304" w:rsidRPr="00CE5A52" w:rsidRDefault="00760304" w:rsidP="00760304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60304" w:rsidRDefault="00760304" w:rsidP="00760304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 января 2016 г.</w:t>
      </w:r>
    </w:p>
    <w:p w:rsidR="00E34462" w:rsidRDefault="00E34462" w:rsidP="00E34462">
      <w:pPr>
        <w:pStyle w:val="a5"/>
        <w:spacing w:before="120" w:after="24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4678" w:rsidRPr="00CE5A52" w:rsidRDefault="00EE4678" w:rsidP="00E34462">
      <w:pPr>
        <w:pStyle w:val="a5"/>
        <w:spacing w:before="120" w:after="24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E40D44" w:rsidRDefault="00E40D44" w:rsidP="00E34462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E34462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bookmarkStart w:id="0" w:name="_GoBack"/>
            <w:bookmarkEnd w:id="0"/>
          </w:p>
        </w:tc>
        <w:tc>
          <w:tcPr>
            <w:tcW w:w="2088" w:type="dxa"/>
          </w:tcPr>
          <w:p w:rsidR="00E40D44" w:rsidRDefault="00E40D44" w:rsidP="00E34462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E34462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0A7867">
        <w:trPr>
          <w:trHeight w:val="845"/>
        </w:trPr>
        <w:tc>
          <w:tcPr>
            <w:tcW w:w="2768" w:type="dxa"/>
            <w:hideMark/>
          </w:tcPr>
          <w:p w:rsidR="00E34462" w:rsidRDefault="00E3446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57403B" w:rsidRDefault="0057403B" w:rsidP="00E34462"/>
    <w:sectPr w:rsidR="0057403B" w:rsidSect="00E34462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8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5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3"/>
  </w:num>
  <w:num w:numId="6">
    <w:abstractNumId w:val="2"/>
  </w:num>
  <w:num w:numId="7">
    <w:abstractNumId w:val="22"/>
  </w:num>
  <w:num w:numId="8">
    <w:abstractNumId w:val="29"/>
  </w:num>
  <w:num w:numId="9">
    <w:abstractNumId w:val="31"/>
  </w:num>
  <w:num w:numId="10">
    <w:abstractNumId w:val="27"/>
  </w:num>
  <w:num w:numId="11">
    <w:abstractNumId w:val="7"/>
  </w:num>
  <w:num w:numId="12">
    <w:abstractNumId w:val="13"/>
  </w:num>
  <w:num w:numId="13">
    <w:abstractNumId w:val="0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0"/>
  </w:num>
  <w:num w:numId="18">
    <w:abstractNumId w:val="11"/>
  </w:num>
  <w:num w:numId="19">
    <w:abstractNumId w:val="19"/>
  </w:num>
  <w:num w:numId="20">
    <w:abstractNumId w:val="1"/>
  </w:num>
  <w:num w:numId="21">
    <w:abstractNumId w:val="9"/>
  </w:num>
  <w:num w:numId="22">
    <w:abstractNumId w:val="17"/>
  </w:num>
  <w:num w:numId="23">
    <w:abstractNumId w:val="28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12"/>
  </w:num>
  <w:num w:numId="27">
    <w:abstractNumId w:val="3"/>
  </w:num>
  <w:num w:numId="28">
    <w:abstractNumId w:val="8"/>
  </w:num>
  <w:num w:numId="29">
    <w:abstractNumId w:val="25"/>
  </w:num>
  <w:num w:numId="30">
    <w:abstractNumId w:val="15"/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</w:num>
  <w:num w:numId="33">
    <w:abstractNumId w:val="4"/>
  </w:num>
  <w:num w:numId="34">
    <w:abstractNumId w:val="20"/>
  </w:num>
  <w:num w:numId="35">
    <w:abstractNumId w:val="18"/>
  </w:num>
  <w:num w:numId="36">
    <w:abstractNumId w:val="26"/>
  </w:num>
  <w:num w:numId="37">
    <w:abstractNumId w:val="5"/>
  </w:num>
  <w:num w:numId="3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617E"/>
    <w:rsid w:val="00030D47"/>
    <w:rsid w:val="000310C5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0A7867"/>
    <w:rsid w:val="001037FE"/>
    <w:rsid w:val="00106701"/>
    <w:rsid w:val="00115DDB"/>
    <w:rsid w:val="00121A3C"/>
    <w:rsid w:val="00130044"/>
    <w:rsid w:val="00130990"/>
    <w:rsid w:val="00134A7F"/>
    <w:rsid w:val="0013686A"/>
    <w:rsid w:val="0015312A"/>
    <w:rsid w:val="0016074E"/>
    <w:rsid w:val="00170901"/>
    <w:rsid w:val="001818CB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62EA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0C6A"/>
    <w:rsid w:val="0025471F"/>
    <w:rsid w:val="00257D68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0E62"/>
    <w:rsid w:val="00305EE4"/>
    <w:rsid w:val="00310D74"/>
    <w:rsid w:val="00325B67"/>
    <w:rsid w:val="00332DBE"/>
    <w:rsid w:val="00335122"/>
    <w:rsid w:val="00344CAC"/>
    <w:rsid w:val="003716FF"/>
    <w:rsid w:val="00374248"/>
    <w:rsid w:val="0039011A"/>
    <w:rsid w:val="00391902"/>
    <w:rsid w:val="003963F7"/>
    <w:rsid w:val="003A75AE"/>
    <w:rsid w:val="003B42E4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1398F"/>
    <w:rsid w:val="00415FDF"/>
    <w:rsid w:val="00430CCD"/>
    <w:rsid w:val="0043389A"/>
    <w:rsid w:val="00444990"/>
    <w:rsid w:val="00467D28"/>
    <w:rsid w:val="00472C09"/>
    <w:rsid w:val="004768E4"/>
    <w:rsid w:val="00480518"/>
    <w:rsid w:val="0048335F"/>
    <w:rsid w:val="004919FB"/>
    <w:rsid w:val="004A311B"/>
    <w:rsid w:val="004A582F"/>
    <w:rsid w:val="004D6991"/>
    <w:rsid w:val="004D712A"/>
    <w:rsid w:val="00513018"/>
    <w:rsid w:val="00531AE2"/>
    <w:rsid w:val="005425A6"/>
    <w:rsid w:val="0054663C"/>
    <w:rsid w:val="00554D69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31A5"/>
    <w:rsid w:val="00665679"/>
    <w:rsid w:val="00666F1A"/>
    <w:rsid w:val="0067404A"/>
    <w:rsid w:val="00676F21"/>
    <w:rsid w:val="00682591"/>
    <w:rsid w:val="00684BDA"/>
    <w:rsid w:val="00710A3C"/>
    <w:rsid w:val="00711A87"/>
    <w:rsid w:val="00712122"/>
    <w:rsid w:val="00722EAE"/>
    <w:rsid w:val="0072779A"/>
    <w:rsid w:val="007342AB"/>
    <w:rsid w:val="0074393C"/>
    <w:rsid w:val="007463FF"/>
    <w:rsid w:val="007532B4"/>
    <w:rsid w:val="007576BA"/>
    <w:rsid w:val="00760304"/>
    <w:rsid w:val="007715A8"/>
    <w:rsid w:val="00773CAF"/>
    <w:rsid w:val="0078387E"/>
    <w:rsid w:val="0078412A"/>
    <w:rsid w:val="007B32FC"/>
    <w:rsid w:val="007C24D5"/>
    <w:rsid w:val="007C4E3D"/>
    <w:rsid w:val="007D1BDC"/>
    <w:rsid w:val="007D2776"/>
    <w:rsid w:val="007E1267"/>
    <w:rsid w:val="007E7C1B"/>
    <w:rsid w:val="007F1CE8"/>
    <w:rsid w:val="00807CCF"/>
    <w:rsid w:val="00815D9A"/>
    <w:rsid w:val="008244A8"/>
    <w:rsid w:val="008337D4"/>
    <w:rsid w:val="0085599A"/>
    <w:rsid w:val="00891F56"/>
    <w:rsid w:val="008939AB"/>
    <w:rsid w:val="008A3D47"/>
    <w:rsid w:val="008B45F0"/>
    <w:rsid w:val="008C2B54"/>
    <w:rsid w:val="008C7EFA"/>
    <w:rsid w:val="008E0D98"/>
    <w:rsid w:val="008E5027"/>
    <w:rsid w:val="008E50F7"/>
    <w:rsid w:val="008E73F2"/>
    <w:rsid w:val="009024D2"/>
    <w:rsid w:val="00905BAC"/>
    <w:rsid w:val="00915ED6"/>
    <w:rsid w:val="00931757"/>
    <w:rsid w:val="009319F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A3A67"/>
    <w:rsid w:val="009B4CBC"/>
    <w:rsid w:val="009B5A78"/>
    <w:rsid w:val="009C2783"/>
    <w:rsid w:val="009C3BF6"/>
    <w:rsid w:val="009D332B"/>
    <w:rsid w:val="009F0291"/>
    <w:rsid w:val="009F4BE9"/>
    <w:rsid w:val="009F71A7"/>
    <w:rsid w:val="00A17837"/>
    <w:rsid w:val="00A35735"/>
    <w:rsid w:val="00A55C40"/>
    <w:rsid w:val="00A61234"/>
    <w:rsid w:val="00A61D16"/>
    <w:rsid w:val="00A961A8"/>
    <w:rsid w:val="00AA46F1"/>
    <w:rsid w:val="00AA5F02"/>
    <w:rsid w:val="00AD24DF"/>
    <w:rsid w:val="00AD335A"/>
    <w:rsid w:val="00AD62F0"/>
    <w:rsid w:val="00AE0C73"/>
    <w:rsid w:val="00AE464F"/>
    <w:rsid w:val="00AE4C4F"/>
    <w:rsid w:val="00AF35D4"/>
    <w:rsid w:val="00AF3686"/>
    <w:rsid w:val="00AF559A"/>
    <w:rsid w:val="00B010F3"/>
    <w:rsid w:val="00B13777"/>
    <w:rsid w:val="00B22B89"/>
    <w:rsid w:val="00B2430E"/>
    <w:rsid w:val="00B25DF8"/>
    <w:rsid w:val="00B30378"/>
    <w:rsid w:val="00B3157D"/>
    <w:rsid w:val="00B57A5E"/>
    <w:rsid w:val="00B64A66"/>
    <w:rsid w:val="00B67959"/>
    <w:rsid w:val="00B74635"/>
    <w:rsid w:val="00B90BE0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4152E"/>
    <w:rsid w:val="00C7496B"/>
    <w:rsid w:val="00C80325"/>
    <w:rsid w:val="00C815E4"/>
    <w:rsid w:val="00C84EA9"/>
    <w:rsid w:val="00C9302D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17B42"/>
    <w:rsid w:val="00D22F77"/>
    <w:rsid w:val="00D25E0C"/>
    <w:rsid w:val="00D26876"/>
    <w:rsid w:val="00D3037D"/>
    <w:rsid w:val="00D673E3"/>
    <w:rsid w:val="00D758EA"/>
    <w:rsid w:val="00DA3A4E"/>
    <w:rsid w:val="00DA6394"/>
    <w:rsid w:val="00DB2736"/>
    <w:rsid w:val="00DB34FB"/>
    <w:rsid w:val="00DC57DD"/>
    <w:rsid w:val="00DE5556"/>
    <w:rsid w:val="00E02168"/>
    <w:rsid w:val="00E1330B"/>
    <w:rsid w:val="00E13401"/>
    <w:rsid w:val="00E25EA2"/>
    <w:rsid w:val="00E33D08"/>
    <w:rsid w:val="00E34462"/>
    <w:rsid w:val="00E40D44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4678"/>
    <w:rsid w:val="00EE672F"/>
    <w:rsid w:val="00EE7680"/>
    <w:rsid w:val="00EF690E"/>
    <w:rsid w:val="00F003EB"/>
    <w:rsid w:val="00F07C5E"/>
    <w:rsid w:val="00F13D36"/>
    <w:rsid w:val="00F15C4A"/>
    <w:rsid w:val="00F225F4"/>
    <w:rsid w:val="00F22C6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A7BF2"/>
    <w:rsid w:val="00FB405D"/>
    <w:rsid w:val="00FB449B"/>
    <w:rsid w:val="00FC6E49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7</cp:revision>
  <cp:lastPrinted>2016-01-20T09:44:00Z</cp:lastPrinted>
  <dcterms:created xsi:type="dcterms:W3CDTF">2016-03-22T07:29:00Z</dcterms:created>
  <dcterms:modified xsi:type="dcterms:W3CDTF">2016-03-22T08:07:00Z</dcterms:modified>
</cp:coreProperties>
</file>