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9C894" w14:textId="77777777" w:rsidR="00D67415" w:rsidRDefault="00D67415" w:rsidP="00D67415">
      <w:pPr>
        <w:jc w:val="both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br/>
        <w:t>НП СРО «ДСО»,  в соответствии  с ФЗ №-135 ФЗ РФ от 29</w:t>
      </w:r>
      <w:r>
        <w:rPr>
          <w:rFonts w:ascii="Verdana" w:hAnsi="Verdana"/>
          <w:color w:val="000000"/>
          <w:sz w:val="17"/>
          <w:szCs w:val="17"/>
          <w:lang w:val="en-US"/>
        </w:rPr>
        <w:t> </w:t>
      </w:r>
      <w:r>
        <w:rPr>
          <w:rFonts w:ascii="Verdana" w:hAnsi="Verdana"/>
          <w:color w:val="000000"/>
          <w:sz w:val="17"/>
          <w:szCs w:val="17"/>
        </w:rPr>
        <w:t>июля</w:t>
      </w:r>
      <w:r>
        <w:rPr>
          <w:rFonts w:ascii="Verdana" w:hAnsi="Verdana"/>
          <w:color w:val="000000"/>
          <w:sz w:val="17"/>
          <w:szCs w:val="17"/>
          <w:lang w:val="en-US"/>
        </w:rPr>
        <w:t> </w:t>
      </w:r>
      <w:r>
        <w:rPr>
          <w:rFonts w:ascii="Verdana" w:hAnsi="Verdana"/>
          <w:color w:val="000000"/>
          <w:sz w:val="17"/>
          <w:szCs w:val="17"/>
        </w:rPr>
        <w:t>1998</w:t>
      </w:r>
      <w:r>
        <w:rPr>
          <w:rFonts w:ascii="Verdana" w:hAnsi="Verdana"/>
          <w:color w:val="000000"/>
          <w:sz w:val="17"/>
          <w:szCs w:val="17"/>
          <w:lang w:val="en-US"/>
        </w:rPr>
        <w:t> </w:t>
      </w:r>
      <w:r>
        <w:rPr>
          <w:rFonts w:ascii="Verdana" w:hAnsi="Verdana"/>
          <w:color w:val="000000"/>
          <w:sz w:val="17"/>
          <w:szCs w:val="17"/>
        </w:rPr>
        <w:t>года, в качестве способа обеспечения ответственности членов саморегулируемой организации перед потребителями произведенных ими товаров (работ, услуг) сформировало компенсационный фонд в размере, установленном действующим законодательством Российской Федерации, а также обеспечило страхование профессиональной ответственности каждого члена НП СРО «ДСО» не менее чем на 300 000 рублей.</w:t>
      </w:r>
    </w:p>
    <w:p w14:paraId="1C70C603" w14:textId="77777777" w:rsidR="00D67415" w:rsidRDefault="00D67415" w:rsidP="00D67415">
      <w:pPr>
        <w:pStyle w:val="3"/>
        <w:spacing w:before="0" w:beforeAutospacing="0" w:after="105" w:afterAutospacing="0"/>
        <w:rPr>
          <w:rFonts w:ascii="Arial" w:hAnsi="Arial" w:cs="Arial"/>
          <w:color w:val="B60000"/>
          <w:sz w:val="18"/>
          <w:szCs w:val="18"/>
        </w:rPr>
      </w:pPr>
      <w:r>
        <w:rPr>
          <w:rFonts w:ascii="Arial" w:hAnsi="Arial" w:cs="Arial"/>
          <w:color w:val="B60000"/>
          <w:sz w:val="18"/>
          <w:szCs w:val="18"/>
        </w:rPr>
        <w:br/>
        <w:t>О порядке размещения средств компенсационного фонда в целях их сохранения и прироста, направления их размещения</w:t>
      </w:r>
    </w:p>
    <w:p w14:paraId="2D691877" w14:textId="12C3CA01" w:rsidR="00D67415" w:rsidRDefault="00D67415" w:rsidP="00D67415">
      <w:pPr>
        <w:jc w:val="both"/>
        <w:rPr>
          <w:rStyle w:val="a3"/>
          <w:rFonts w:ascii="Verdana" w:hAnsi="Verdana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Инвестиционная декларация </w:t>
      </w:r>
      <w:hyperlink r:id="rId4" w:history="1">
        <w:r>
          <w:rPr>
            <w:rStyle w:val="a3"/>
            <w:rFonts w:ascii="Verdana" w:hAnsi="Verdana"/>
            <w:sz w:val="17"/>
            <w:szCs w:val="17"/>
          </w:rPr>
          <w:t>(скача</w:t>
        </w:r>
        <w:r>
          <w:rPr>
            <w:rStyle w:val="a3"/>
            <w:rFonts w:ascii="Verdana" w:hAnsi="Verdana"/>
            <w:sz w:val="17"/>
            <w:szCs w:val="17"/>
          </w:rPr>
          <w:t>т</w:t>
        </w:r>
        <w:r>
          <w:rPr>
            <w:rStyle w:val="a3"/>
            <w:rFonts w:ascii="Verdana" w:hAnsi="Verdana"/>
            <w:sz w:val="17"/>
            <w:szCs w:val="17"/>
          </w:rPr>
          <w:t>ь).</w:t>
        </w:r>
      </w:hyperlink>
    </w:p>
    <w:p w14:paraId="2501420A" w14:textId="77777777" w:rsidR="00D67415" w:rsidRDefault="00D67415" w:rsidP="00D67415">
      <w:pPr>
        <w:pStyle w:val="3"/>
        <w:spacing w:before="0" w:beforeAutospacing="0" w:after="105" w:afterAutospacing="0"/>
        <w:rPr>
          <w:rFonts w:ascii="Arial" w:hAnsi="Arial" w:cs="Arial"/>
          <w:color w:val="B60000"/>
          <w:sz w:val="18"/>
          <w:szCs w:val="18"/>
        </w:rPr>
      </w:pPr>
      <w:r>
        <w:rPr>
          <w:rFonts w:ascii="Arial" w:hAnsi="Arial" w:cs="Arial"/>
          <w:color w:val="B60000"/>
          <w:sz w:val="18"/>
          <w:szCs w:val="18"/>
        </w:rPr>
        <w:t>Информация об управляющей компании</w:t>
      </w:r>
    </w:p>
    <w:p w14:paraId="4EF94BA3" w14:textId="77777777" w:rsidR="00BF2922" w:rsidRPr="00BF2922" w:rsidRDefault="00BF2922" w:rsidP="00BF2922">
      <w:pPr>
        <w:pStyle w:val="a5"/>
        <w:shd w:val="clear" w:color="auto" w:fill="FFFFFF"/>
        <w:spacing w:before="0" w:beforeAutospacing="0" w:after="255" w:afterAutospacing="0" w:line="255" w:lineRule="atLeast"/>
        <w:jc w:val="both"/>
        <w:rPr>
          <w:rFonts w:ascii="Verdana" w:eastAsiaTheme="minorHAnsi" w:hAnsi="Verdana" w:cstheme="minorBidi"/>
          <w:color w:val="000000"/>
          <w:sz w:val="17"/>
          <w:szCs w:val="17"/>
          <w:lang w:eastAsia="en-US"/>
        </w:rPr>
      </w:pPr>
      <w:r w:rsidRPr="00BF2922">
        <w:rPr>
          <w:rFonts w:ascii="Verdana" w:eastAsiaTheme="minorHAnsi" w:hAnsi="Verdana" w:cstheme="minorBidi"/>
          <w:color w:val="000000"/>
          <w:sz w:val="17"/>
          <w:szCs w:val="17"/>
          <w:lang w:eastAsia="en-US"/>
        </w:rPr>
        <w:t>В соответствии с требованиями действующего законодательства Российской Федерации НП СРО «ДСО» заключен договор доверительного управления средствами компенсационного фонда Партнерства с компанией ООО "Управляющая компания ВЕЛЕС Менеджмент" Д.У.</w:t>
      </w:r>
    </w:p>
    <w:p w14:paraId="4CD79DE1" w14:textId="77777777" w:rsidR="00BF2922" w:rsidRPr="00BF2922" w:rsidRDefault="00BF2922" w:rsidP="00BF2922">
      <w:pPr>
        <w:pStyle w:val="a5"/>
        <w:shd w:val="clear" w:color="auto" w:fill="FFFFFF"/>
        <w:spacing w:before="0" w:beforeAutospacing="0" w:after="255" w:afterAutospacing="0" w:line="255" w:lineRule="atLeast"/>
        <w:jc w:val="both"/>
        <w:rPr>
          <w:rFonts w:ascii="Verdana" w:eastAsiaTheme="minorHAnsi" w:hAnsi="Verdana" w:cstheme="minorBidi"/>
          <w:color w:val="000000"/>
          <w:sz w:val="17"/>
          <w:szCs w:val="17"/>
          <w:lang w:eastAsia="en-US"/>
        </w:rPr>
      </w:pPr>
      <w:r w:rsidRPr="00BF2922">
        <w:rPr>
          <w:rFonts w:ascii="Verdana" w:eastAsiaTheme="minorHAnsi" w:hAnsi="Verdana" w:cstheme="minorBidi"/>
          <w:color w:val="000000"/>
          <w:sz w:val="17"/>
          <w:szCs w:val="17"/>
          <w:lang w:eastAsia="en-US"/>
        </w:rPr>
        <w:t>ООО "Управляющая компания ВЕЛЕС Менеджмент" Д.У.,</w:t>
      </w:r>
    </w:p>
    <w:p w14:paraId="06D0AFA3" w14:textId="77777777" w:rsidR="00BF2922" w:rsidRPr="00BF2922" w:rsidRDefault="00BF2922" w:rsidP="00BF2922">
      <w:pPr>
        <w:pStyle w:val="a5"/>
        <w:shd w:val="clear" w:color="auto" w:fill="FFFFFF"/>
        <w:spacing w:before="0" w:beforeAutospacing="0" w:after="255" w:afterAutospacing="0" w:line="255" w:lineRule="atLeast"/>
        <w:jc w:val="both"/>
        <w:rPr>
          <w:rFonts w:ascii="Verdana" w:eastAsiaTheme="minorHAnsi" w:hAnsi="Verdana" w:cstheme="minorBidi"/>
          <w:color w:val="000000"/>
          <w:sz w:val="17"/>
          <w:szCs w:val="17"/>
          <w:lang w:eastAsia="en-US"/>
        </w:rPr>
      </w:pPr>
      <w:r w:rsidRPr="00BF2922">
        <w:rPr>
          <w:rFonts w:ascii="Verdana" w:eastAsiaTheme="minorHAnsi" w:hAnsi="Verdana" w:cstheme="minorBidi"/>
          <w:color w:val="000000"/>
          <w:sz w:val="17"/>
          <w:szCs w:val="17"/>
          <w:lang w:eastAsia="en-US"/>
        </w:rPr>
        <w:t>Лицензия на осуществление деятельности по управлению инвестиционными фондами, паевыми инвестиционными фондами и негосударственными пенсионными фондами N </w:t>
      </w:r>
      <w:r w:rsidRPr="00BF2922">
        <w:rPr>
          <w:rFonts w:ascii="Verdana" w:eastAsiaTheme="minorHAnsi" w:hAnsi="Verdana" w:cstheme="minorBidi"/>
          <w:sz w:val="17"/>
          <w:szCs w:val="17"/>
          <w:lang w:eastAsia="en-US"/>
        </w:rPr>
        <w:t>21-000-1-00656</w:t>
      </w:r>
      <w:r w:rsidRPr="00BF2922">
        <w:rPr>
          <w:rFonts w:ascii="Verdana" w:eastAsiaTheme="minorHAnsi" w:hAnsi="Verdana" w:cstheme="minorBidi"/>
          <w:color w:val="000000"/>
          <w:sz w:val="17"/>
          <w:szCs w:val="17"/>
          <w:lang w:eastAsia="en-US"/>
        </w:rPr>
        <w:t> от 15.09.2009 г.</w:t>
      </w:r>
    </w:p>
    <w:p w14:paraId="0EEEAD1A" w14:textId="77777777" w:rsidR="00BF2922" w:rsidRPr="00BF2922" w:rsidRDefault="00BF2922" w:rsidP="00BF2922">
      <w:pPr>
        <w:pStyle w:val="a5"/>
        <w:shd w:val="clear" w:color="auto" w:fill="FFFFFF"/>
        <w:spacing w:before="0" w:beforeAutospacing="0" w:after="255" w:afterAutospacing="0" w:line="255" w:lineRule="atLeast"/>
        <w:jc w:val="both"/>
        <w:rPr>
          <w:rFonts w:ascii="Verdana" w:eastAsiaTheme="minorHAnsi" w:hAnsi="Verdana" w:cstheme="minorBidi"/>
          <w:color w:val="000000"/>
          <w:sz w:val="17"/>
          <w:szCs w:val="17"/>
          <w:lang w:eastAsia="en-US"/>
        </w:rPr>
      </w:pPr>
      <w:r w:rsidRPr="00BF2922">
        <w:rPr>
          <w:rFonts w:ascii="Verdana" w:eastAsiaTheme="minorHAnsi" w:hAnsi="Verdana" w:cstheme="minorBidi"/>
          <w:color w:val="000000"/>
          <w:sz w:val="17"/>
          <w:szCs w:val="17"/>
          <w:lang w:eastAsia="en-US"/>
        </w:rPr>
        <w:t>Лицензия профессионального участника рынка ценных бумаг № </w:t>
      </w:r>
      <w:r w:rsidRPr="00BF2922">
        <w:rPr>
          <w:rFonts w:ascii="Verdana" w:eastAsiaTheme="minorHAnsi" w:hAnsi="Verdana" w:cstheme="minorBidi"/>
          <w:sz w:val="17"/>
          <w:szCs w:val="17"/>
          <w:lang w:eastAsia="en-US"/>
        </w:rPr>
        <w:t>045-14068-001000</w:t>
      </w:r>
      <w:r w:rsidRPr="00BF2922">
        <w:rPr>
          <w:rFonts w:ascii="Verdana" w:eastAsiaTheme="minorHAnsi" w:hAnsi="Verdana" w:cstheme="minorBidi"/>
          <w:color w:val="000000"/>
          <w:sz w:val="17"/>
          <w:szCs w:val="17"/>
          <w:lang w:eastAsia="en-US"/>
        </w:rPr>
        <w:t> от 25.10.2018 г.</w:t>
      </w:r>
    </w:p>
    <w:p w14:paraId="75736A5A" w14:textId="5C2A5C12" w:rsidR="00BF2922" w:rsidRPr="00BF2922" w:rsidRDefault="00BF2922" w:rsidP="00BF2922">
      <w:pPr>
        <w:pStyle w:val="a5"/>
        <w:shd w:val="clear" w:color="auto" w:fill="FFFFFF"/>
        <w:spacing w:before="0" w:beforeAutospacing="0" w:after="255" w:afterAutospacing="0" w:line="255" w:lineRule="atLeast"/>
        <w:jc w:val="both"/>
        <w:rPr>
          <w:rFonts w:ascii="Verdana" w:eastAsiaTheme="minorHAnsi" w:hAnsi="Verdana" w:cstheme="minorBidi"/>
          <w:color w:val="000000"/>
          <w:sz w:val="17"/>
          <w:szCs w:val="17"/>
          <w:lang w:eastAsia="en-US"/>
        </w:rPr>
      </w:pPr>
      <w:r w:rsidRPr="00BF2922">
        <w:rPr>
          <w:rFonts w:ascii="Verdana" w:eastAsiaTheme="minorHAnsi" w:hAnsi="Verdana" w:cstheme="minorBidi"/>
          <w:color w:val="000000"/>
          <w:sz w:val="17"/>
          <w:szCs w:val="17"/>
          <w:lang w:eastAsia="en-US"/>
        </w:rPr>
        <w:t>Адрес: 123610, г. Москва, вн. тер. г. </w:t>
      </w:r>
      <w:r w:rsidRPr="00BF2922">
        <w:rPr>
          <w:rFonts w:ascii="Verdana" w:eastAsiaTheme="minorHAnsi" w:hAnsi="Verdana" w:cstheme="minorBidi"/>
          <w:sz w:val="17"/>
          <w:szCs w:val="17"/>
          <w:lang w:eastAsia="en-US"/>
        </w:rPr>
        <w:t>Муниципальный округ Пресненский, Краснопресненская</w:t>
      </w:r>
      <w:r>
        <w:rPr>
          <w:rFonts w:ascii="Verdana" w:eastAsiaTheme="minorHAnsi" w:hAnsi="Verdana" w:cstheme="minorBidi"/>
          <w:sz w:val="17"/>
          <w:szCs w:val="17"/>
          <w:lang w:eastAsia="en-US"/>
        </w:rPr>
        <w:t xml:space="preserve"> </w:t>
      </w:r>
      <w:r w:rsidRPr="00BF2922">
        <w:rPr>
          <w:rFonts w:ascii="Verdana" w:eastAsiaTheme="minorHAnsi" w:hAnsi="Verdana" w:cstheme="minorBidi"/>
          <w:sz w:val="17"/>
          <w:szCs w:val="17"/>
          <w:lang w:eastAsia="en-US"/>
        </w:rPr>
        <w:t>набережная</w:t>
      </w:r>
      <w:r w:rsidRPr="00BF2922">
        <w:rPr>
          <w:rFonts w:ascii="Verdana" w:eastAsiaTheme="minorHAnsi" w:hAnsi="Verdana" w:cstheme="minorBidi"/>
          <w:color w:val="000000"/>
          <w:sz w:val="17"/>
          <w:szCs w:val="17"/>
          <w:lang w:eastAsia="en-US"/>
        </w:rPr>
        <w:t>, д.12, подъезд 7, помещение Iаж, этаж 14, комнаты 40, 42, 43, 44.</w:t>
      </w:r>
    </w:p>
    <w:p w14:paraId="67C3E977" w14:textId="77777777" w:rsidR="00BF2922" w:rsidRPr="00BF2922" w:rsidRDefault="00BF2922" w:rsidP="00BF2922">
      <w:pPr>
        <w:pStyle w:val="a5"/>
        <w:shd w:val="clear" w:color="auto" w:fill="FFFFFF"/>
        <w:spacing w:before="0" w:beforeAutospacing="0" w:after="255" w:afterAutospacing="0" w:line="255" w:lineRule="atLeast"/>
        <w:jc w:val="both"/>
        <w:rPr>
          <w:rFonts w:ascii="Verdana" w:eastAsiaTheme="minorHAnsi" w:hAnsi="Verdana" w:cstheme="minorBidi"/>
          <w:color w:val="000000"/>
          <w:sz w:val="17"/>
          <w:szCs w:val="17"/>
          <w:lang w:eastAsia="en-US"/>
        </w:rPr>
      </w:pPr>
      <w:r w:rsidRPr="00BF2922">
        <w:rPr>
          <w:rFonts w:ascii="Verdana" w:eastAsiaTheme="minorHAnsi" w:hAnsi="Verdana" w:cstheme="minorBidi"/>
          <w:color w:val="000000"/>
          <w:sz w:val="17"/>
          <w:szCs w:val="17"/>
          <w:lang w:eastAsia="en-US"/>
        </w:rPr>
        <w:t>Телефоны: +7 </w:t>
      </w:r>
      <w:r w:rsidRPr="00BF2922">
        <w:rPr>
          <w:rFonts w:ascii="Verdana" w:eastAsiaTheme="minorHAnsi" w:hAnsi="Verdana" w:cstheme="minorBidi"/>
          <w:sz w:val="17"/>
          <w:szCs w:val="17"/>
          <w:lang w:eastAsia="en-US"/>
        </w:rPr>
        <w:t>(495) 967-09-13</w:t>
      </w:r>
      <w:r w:rsidRPr="00BF2922">
        <w:rPr>
          <w:rFonts w:ascii="Verdana" w:eastAsiaTheme="minorHAnsi" w:hAnsi="Verdana" w:cstheme="minorBidi"/>
          <w:color w:val="000000"/>
          <w:sz w:val="17"/>
          <w:szCs w:val="17"/>
          <w:lang w:eastAsia="en-US"/>
        </w:rPr>
        <w:t> </w:t>
      </w:r>
    </w:p>
    <w:p w14:paraId="61E07449" w14:textId="77777777" w:rsidR="00BF2922" w:rsidRDefault="00BF2922" w:rsidP="00BF2922">
      <w:pPr>
        <w:pStyle w:val="3"/>
        <w:shd w:val="clear" w:color="auto" w:fill="FFFFFF"/>
        <w:spacing w:before="0" w:beforeAutospacing="0" w:after="105" w:afterAutospacing="0"/>
        <w:rPr>
          <w:rFonts w:ascii="Arial" w:hAnsi="Arial" w:cs="Arial"/>
          <w:color w:val="B60000"/>
          <w:sz w:val="18"/>
          <w:szCs w:val="18"/>
        </w:rPr>
      </w:pPr>
      <w:r>
        <w:rPr>
          <w:rFonts w:ascii="Arial" w:hAnsi="Arial" w:cs="Arial"/>
          <w:color w:val="B60000"/>
          <w:sz w:val="18"/>
          <w:szCs w:val="18"/>
        </w:rPr>
        <w:t>Информация о специализированном депозитарии</w:t>
      </w:r>
    </w:p>
    <w:p w14:paraId="7ADA1099" w14:textId="77777777" w:rsidR="00BF2922" w:rsidRPr="00BF2922" w:rsidRDefault="00BF2922" w:rsidP="00BF2922">
      <w:pPr>
        <w:pStyle w:val="a5"/>
        <w:shd w:val="clear" w:color="auto" w:fill="FFFFFF"/>
        <w:spacing w:before="0" w:beforeAutospacing="0" w:after="255" w:afterAutospacing="0" w:line="255" w:lineRule="atLeast"/>
        <w:jc w:val="both"/>
        <w:rPr>
          <w:rFonts w:ascii="Verdana" w:eastAsiaTheme="minorHAnsi" w:hAnsi="Verdana" w:cstheme="minorBidi"/>
          <w:color w:val="000000"/>
          <w:sz w:val="17"/>
          <w:szCs w:val="17"/>
          <w:lang w:eastAsia="en-US"/>
        </w:rPr>
      </w:pPr>
      <w:r w:rsidRPr="00BF2922">
        <w:rPr>
          <w:rFonts w:ascii="Verdana" w:eastAsiaTheme="minorHAnsi" w:hAnsi="Verdana" w:cstheme="minorBidi"/>
          <w:color w:val="000000"/>
          <w:sz w:val="17"/>
          <w:szCs w:val="17"/>
          <w:lang w:eastAsia="en-US"/>
        </w:rPr>
        <w:t>В соответствии с требованиями действующего законодательства Российской Федерации НП СРО «ДСО» заключен договор с ООО «СДК «Гарант».</w:t>
      </w:r>
    </w:p>
    <w:p w14:paraId="2E41A738" w14:textId="77777777" w:rsidR="00BF2922" w:rsidRPr="00BF2922" w:rsidRDefault="00BF2922" w:rsidP="00BF2922">
      <w:pPr>
        <w:pStyle w:val="a5"/>
        <w:shd w:val="clear" w:color="auto" w:fill="FFFFFF"/>
        <w:spacing w:before="0" w:beforeAutospacing="0" w:after="255" w:afterAutospacing="0" w:line="255" w:lineRule="atLeast"/>
        <w:jc w:val="both"/>
        <w:rPr>
          <w:rFonts w:ascii="Verdana" w:eastAsiaTheme="minorHAnsi" w:hAnsi="Verdana" w:cstheme="minorBidi"/>
          <w:color w:val="000000"/>
          <w:sz w:val="17"/>
          <w:szCs w:val="17"/>
          <w:lang w:eastAsia="en-US"/>
        </w:rPr>
      </w:pPr>
      <w:r w:rsidRPr="00BF2922">
        <w:rPr>
          <w:rFonts w:ascii="Verdana" w:eastAsiaTheme="minorHAnsi" w:hAnsi="Verdana" w:cstheme="minorBidi"/>
          <w:color w:val="000000"/>
          <w:sz w:val="17"/>
          <w:szCs w:val="17"/>
          <w:lang w:eastAsia="en-US"/>
        </w:rPr>
        <w:t>ООО «СДК «Гарант»</w:t>
      </w:r>
    </w:p>
    <w:p w14:paraId="27B8CFEF" w14:textId="77777777" w:rsidR="00BF2922" w:rsidRPr="00BF2922" w:rsidRDefault="00BF2922" w:rsidP="00BF2922">
      <w:pPr>
        <w:pStyle w:val="a5"/>
        <w:shd w:val="clear" w:color="auto" w:fill="FFFFFF"/>
        <w:spacing w:before="0" w:beforeAutospacing="0" w:after="255" w:afterAutospacing="0" w:line="255" w:lineRule="atLeast"/>
        <w:jc w:val="both"/>
        <w:rPr>
          <w:rFonts w:ascii="Verdana" w:eastAsiaTheme="minorHAnsi" w:hAnsi="Verdana" w:cstheme="minorBidi"/>
          <w:color w:val="000000"/>
          <w:sz w:val="17"/>
          <w:szCs w:val="17"/>
          <w:lang w:eastAsia="en-US"/>
        </w:rPr>
      </w:pPr>
      <w:r w:rsidRPr="00BF2922">
        <w:rPr>
          <w:rFonts w:ascii="Verdana" w:eastAsiaTheme="minorHAnsi" w:hAnsi="Verdana" w:cstheme="minorBidi"/>
          <w:color w:val="000000"/>
          <w:sz w:val="17"/>
          <w:szCs w:val="17"/>
          <w:lang w:eastAsia="en-US"/>
        </w:rPr>
        <w:t>Лицензия на осуществление депозитарной деятельности №</w:t>
      </w:r>
      <w:r w:rsidRPr="00E63422">
        <w:rPr>
          <w:rFonts w:ascii="Verdana" w:eastAsiaTheme="minorHAnsi" w:hAnsi="Verdana" w:cstheme="minorBidi"/>
          <w:color w:val="000000"/>
          <w:sz w:val="17"/>
          <w:szCs w:val="17"/>
          <w:lang w:eastAsia="en-US"/>
        </w:rPr>
        <w:t>177-06414-000100</w:t>
      </w:r>
      <w:r w:rsidRPr="00BF2922">
        <w:rPr>
          <w:rFonts w:ascii="Verdana" w:eastAsiaTheme="minorHAnsi" w:hAnsi="Verdana" w:cstheme="minorBidi"/>
          <w:color w:val="000000"/>
          <w:sz w:val="17"/>
          <w:szCs w:val="17"/>
          <w:lang w:eastAsia="en-US"/>
        </w:rPr>
        <w:t> от 26.09.2003 г.</w:t>
      </w:r>
    </w:p>
    <w:p w14:paraId="448AF09F" w14:textId="77777777" w:rsidR="00BF2922" w:rsidRPr="00BF2922" w:rsidRDefault="00BF2922" w:rsidP="00BF2922">
      <w:pPr>
        <w:pStyle w:val="a5"/>
        <w:shd w:val="clear" w:color="auto" w:fill="FFFFFF"/>
        <w:spacing w:before="0" w:beforeAutospacing="0" w:after="255" w:afterAutospacing="0" w:line="255" w:lineRule="atLeast"/>
        <w:jc w:val="both"/>
        <w:rPr>
          <w:rFonts w:ascii="Verdana" w:eastAsiaTheme="minorHAnsi" w:hAnsi="Verdana" w:cstheme="minorBidi"/>
          <w:color w:val="000000"/>
          <w:sz w:val="17"/>
          <w:szCs w:val="17"/>
          <w:lang w:eastAsia="en-US"/>
        </w:rPr>
      </w:pPr>
      <w:r w:rsidRPr="00BF2922">
        <w:rPr>
          <w:rFonts w:ascii="Verdana" w:eastAsiaTheme="minorHAnsi" w:hAnsi="Verdana" w:cstheme="minorBidi"/>
          <w:color w:val="000000"/>
          <w:sz w:val="17"/>
          <w:szCs w:val="17"/>
          <w:lang w:eastAsia="en-US"/>
        </w:rPr>
        <w:t>Лицензия на осуществление деятельности СД ИФ, ПИФ и НПФ №</w:t>
      </w:r>
      <w:r w:rsidRPr="00E63422">
        <w:rPr>
          <w:rFonts w:ascii="Verdana" w:eastAsiaTheme="minorHAnsi" w:hAnsi="Verdana" w:cstheme="minorBidi"/>
          <w:color w:val="000000"/>
          <w:sz w:val="17"/>
          <w:szCs w:val="17"/>
          <w:lang w:eastAsia="en-US"/>
        </w:rPr>
        <w:t>22-000-00010</w:t>
      </w:r>
      <w:r w:rsidRPr="00BF2922">
        <w:rPr>
          <w:rFonts w:ascii="Verdana" w:eastAsiaTheme="minorHAnsi" w:hAnsi="Verdana" w:cstheme="minorBidi"/>
          <w:color w:val="000000"/>
          <w:sz w:val="17"/>
          <w:szCs w:val="17"/>
          <w:lang w:eastAsia="en-US"/>
        </w:rPr>
        <w:t> от 27.09.2000 г.</w:t>
      </w:r>
    </w:p>
    <w:p w14:paraId="5FC113B7" w14:textId="77777777" w:rsidR="00BF2922" w:rsidRPr="00BF2922" w:rsidRDefault="00BF2922" w:rsidP="00BF2922">
      <w:pPr>
        <w:pStyle w:val="a5"/>
        <w:shd w:val="clear" w:color="auto" w:fill="FFFFFF"/>
        <w:spacing w:before="0" w:beforeAutospacing="0" w:after="255" w:afterAutospacing="0" w:line="255" w:lineRule="atLeast"/>
        <w:jc w:val="both"/>
        <w:rPr>
          <w:rFonts w:ascii="Verdana" w:eastAsiaTheme="minorHAnsi" w:hAnsi="Verdana" w:cstheme="minorBidi"/>
          <w:color w:val="000000"/>
          <w:sz w:val="17"/>
          <w:szCs w:val="17"/>
          <w:lang w:eastAsia="en-US"/>
        </w:rPr>
      </w:pPr>
      <w:r w:rsidRPr="00BF2922">
        <w:rPr>
          <w:rFonts w:ascii="Verdana" w:eastAsiaTheme="minorHAnsi" w:hAnsi="Verdana" w:cstheme="minorBidi"/>
          <w:color w:val="000000"/>
          <w:sz w:val="17"/>
          <w:szCs w:val="17"/>
          <w:lang w:eastAsia="en-US"/>
        </w:rPr>
        <w:t>Адрес: </w:t>
      </w:r>
      <w:r w:rsidRPr="00E63422">
        <w:rPr>
          <w:rFonts w:ascii="Verdana" w:eastAsiaTheme="minorHAnsi" w:hAnsi="Verdana" w:cstheme="minorBidi"/>
          <w:color w:val="000000"/>
          <w:sz w:val="17"/>
          <w:szCs w:val="17"/>
          <w:lang w:eastAsia="en-US"/>
        </w:rPr>
        <w:t>115162, Россия, Москва, Краснопресненская наб., д. 8</w:t>
      </w:r>
    </w:p>
    <w:p w14:paraId="0D1E460D" w14:textId="77777777" w:rsidR="00BF2922" w:rsidRPr="00BF2922" w:rsidRDefault="00BF2922" w:rsidP="00BF2922">
      <w:pPr>
        <w:pStyle w:val="a5"/>
        <w:shd w:val="clear" w:color="auto" w:fill="FFFFFF"/>
        <w:spacing w:before="0" w:beforeAutospacing="0" w:after="255" w:afterAutospacing="0" w:line="255" w:lineRule="atLeast"/>
        <w:jc w:val="both"/>
        <w:rPr>
          <w:rFonts w:ascii="Verdana" w:eastAsiaTheme="minorHAnsi" w:hAnsi="Verdana" w:cstheme="minorBidi"/>
          <w:color w:val="000000"/>
          <w:sz w:val="17"/>
          <w:szCs w:val="17"/>
          <w:lang w:eastAsia="en-US"/>
        </w:rPr>
      </w:pPr>
      <w:r w:rsidRPr="00BF2922">
        <w:rPr>
          <w:rFonts w:ascii="Verdana" w:eastAsiaTheme="minorHAnsi" w:hAnsi="Verdana" w:cstheme="minorBidi"/>
          <w:color w:val="000000"/>
          <w:sz w:val="17"/>
          <w:szCs w:val="17"/>
          <w:lang w:eastAsia="en-US"/>
        </w:rPr>
        <w:t>Телефоны: +7 (495) 777-56-83</w:t>
      </w:r>
    </w:p>
    <w:p w14:paraId="7AEE2C2C" w14:textId="77777777" w:rsidR="00BF2922" w:rsidRDefault="00BF2922" w:rsidP="00BF2922">
      <w:pPr>
        <w:pStyle w:val="3"/>
        <w:shd w:val="clear" w:color="auto" w:fill="FFFFFF"/>
        <w:spacing w:before="0" w:beforeAutospacing="0" w:after="105" w:afterAutospacing="0"/>
        <w:rPr>
          <w:rFonts w:ascii="Arial" w:hAnsi="Arial" w:cs="Arial"/>
          <w:color w:val="B60000"/>
          <w:sz w:val="18"/>
          <w:szCs w:val="18"/>
        </w:rPr>
      </w:pPr>
      <w:r>
        <w:rPr>
          <w:rFonts w:ascii="Arial" w:hAnsi="Arial" w:cs="Arial"/>
          <w:color w:val="B60000"/>
          <w:sz w:val="18"/>
          <w:szCs w:val="18"/>
        </w:rPr>
        <w:t>Информация о составе и стоимости имущества компенсационного фонда</w:t>
      </w:r>
    </w:p>
    <w:p w14:paraId="1E21911E" w14:textId="77777777" w:rsidR="00BF2922" w:rsidRPr="00BF2922" w:rsidRDefault="00BF2922" w:rsidP="00BF2922">
      <w:pPr>
        <w:pStyle w:val="a5"/>
        <w:shd w:val="clear" w:color="auto" w:fill="FFFFFF"/>
        <w:spacing w:before="0" w:beforeAutospacing="0" w:after="255" w:afterAutospacing="0" w:line="255" w:lineRule="atLeast"/>
        <w:jc w:val="both"/>
        <w:rPr>
          <w:rFonts w:ascii="Verdana" w:eastAsiaTheme="minorHAnsi" w:hAnsi="Verdana" w:cstheme="minorBidi"/>
          <w:color w:val="000000"/>
          <w:sz w:val="17"/>
          <w:szCs w:val="17"/>
          <w:lang w:eastAsia="en-US"/>
        </w:rPr>
      </w:pPr>
      <w:r w:rsidRPr="00BF2922">
        <w:rPr>
          <w:rFonts w:ascii="Verdana" w:eastAsiaTheme="minorHAnsi" w:hAnsi="Verdana" w:cstheme="minorBidi"/>
          <w:color w:val="000000"/>
          <w:sz w:val="17"/>
          <w:szCs w:val="17"/>
          <w:lang w:eastAsia="en-US"/>
        </w:rPr>
        <w:t>Состав имущества компенсационного фонда устанавливается инвестиционной декларацией, средства компенсационного фонда вложены в:</w:t>
      </w:r>
      <w:r w:rsidRPr="00BF2922">
        <w:rPr>
          <w:rFonts w:ascii="Verdana" w:eastAsiaTheme="minorHAnsi" w:hAnsi="Verdana" w:cstheme="minorBidi"/>
          <w:color w:val="000000"/>
          <w:sz w:val="17"/>
          <w:szCs w:val="17"/>
          <w:lang w:eastAsia="en-US"/>
        </w:rPr>
        <w:br/>
        <w:t>1) денежные средства, в том числе размещенные на счетах и вкладах (банки с долей государственного участия 50% и более, при условии, что банк является участником системы страховых вкладов).</w:t>
      </w:r>
      <w:r w:rsidRPr="00BF2922">
        <w:rPr>
          <w:rFonts w:ascii="Verdana" w:eastAsiaTheme="minorHAnsi" w:hAnsi="Verdana" w:cstheme="minorBidi"/>
          <w:color w:val="000000"/>
          <w:sz w:val="17"/>
          <w:szCs w:val="17"/>
          <w:lang w:eastAsia="en-US"/>
        </w:rPr>
        <w:br/>
        <w:t>2) государственные ценные бумаги Российской Федерации</w:t>
      </w:r>
    </w:p>
    <w:p w14:paraId="1F2820CA" w14:textId="7EEE1AAE" w:rsidR="00BF2922" w:rsidRDefault="00BF2922" w:rsidP="00BF2922">
      <w:pPr>
        <w:shd w:val="clear" w:color="auto" w:fill="FFFFFF"/>
        <w:jc w:val="both"/>
        <w:rPr>
          <w:rFonts w:ascii="Verdana" w:hAnsi="Verdana"/>
          <w:b/>
          <w:bCs/>
          <w:sz w:val="17"/>
          <w:szCs w:val="17"/>
        </w:rPr>
      </w:pPr>
      <w:r w:rsidRPr="00BF2922">
        <w:rPr>
          <w:rFonts w:ascii="Verdana" w:hAnsi="Verdana"/>
          <w:b/>
          <w:bCs/>
          <w:sz w:val="17"/>
          <w:szCs w:val="17"/>
        </w:rPr>
        <w:t>Размер рыночной стоимости чистых активов компенсационного фонда НП СРО «ДСО» по состоянию на 30.09.2024</w:t>
      </w:r>
      <w:r w:rsidR="008A3E3C">
        <w:rPr>
          <w:rFonts w:ascii="Verdana" w:hAnsi="Verdana"/>
          <w:b/>
          <w:bCs/>
          <w:sz w:val="17"/>
          <w:szCs w:val="17"/>
        </w:rPr>
        <w:t> </w:t>
      </w:r>
      <w:r w:rsidRPr="00BF2922">
        <w:rPr>
          <w:rFonts w:ascii="Verdana" w:hAnsi="Verdana"/>
          <w:b/>
          <w:bCs/>
          <w:sz w:val="17"/>
          <w:szCs w:val="17"/>
        </w:rPr>
        <w:t>г. составляет 65 790 699 (Шестьдесят пять миллионов семьсот девяносто тысяч шестьсот девяносто девять) рублей  80 копеек.</w:t>
      </w:r>
    </w:p>
    <w:p w14:paraId="0F8291B4" w14:textId="0E31424C" w:rsidR="00BE294F" w:rsidRDefault="00BE294F" w:rsidP="00BF2922">
      <w:pPr>
        <w:shd w:val="clear" w:color="auto" w:fill="FFFFFF"/>
        <w:jc w:val="both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br w:type="page"/>
      </w:r>
    </w:p>
    <w:p w14:paraId="5133BC29" w14:textId="77777777" w:rsidR="00BF2922" w:rsidRPr="00BF2922" w:rsidRDefault="00BF2922" w:rsidP="00BF2922">
      <w:pPr>
        <w:shd w:val="clear" w:color="auto" w:fill="FFFFFF"/>
        <w:rPr>
          <w:rFonts w:ascii="Verdana" w:hAnsi="Verdana"/>
          <w:color w:val="000000"/>
          <w:sz w:val="17"/>
          <w:szCs w:val="17"/>
        </w:rPr>
      </w:pPr>
      <w:r w:rsidRPr="00BF2922">
        <w:rPr>
          <w:rFonts w:ascii="Verdana" w:hAnsi="Verdana"/>
          <w:color w:val="000000"/>
          <w:sz w:val="17"/>
          <w:szCs w:val="17"/>
        </w:rPr>
        <w:lastRenderedPageBreak/>
        <w:t>Основание:</w:t>
      </w:r>
    </w:p>
    <w:p w14:paraId="48C65D04" w14:textId="77777777" w:rsidR="00BF2922" w:rsidRPr="00BF2922" w:rsidRDefault="00BF2922" w:rsidP="00BF2922">
      <w:pPr>
        <w:shd w:val="clear" w:color="auto" w:fill="FFFFFF"/>
        <w:rPr>
          <w:rFonts w:ascii="Verdana" w:hAnsi="Verdana"/>
          <w:color w:val="000000"/>
          <w:sz w:val="17"/>
          <w:szCs w:val="17"/>
        </w:rPr>
      </w:pPr>
      <w:r w:rsidRPr="00BF2922">
        <w:rPr>
          <w:rFonts w:ascii="Verdana" w:hAnsi="Verdana"/>
          <w:color w:val="000000"/>
          <w:sz w:val="17"/>
          <w:szCs w:val="17"/>
        </w:rPr>
        <w:t>1. Справка ООО "Управляющая компания ВЕЛЕС Менеджмент" Д.У.  № СРО/874 от 02.10.2024 г. </w:t>
      </w:r>
    </w:p>
    <w:p w14:paraId="3A2002D3" w14:textId="77777777" w:rsidR="00BF2922" w:rsidRPr="00BF2922" w:rsidRDefault="00BF2922" w:rsidP="00BF2922">
      <w:pPr>
        <w:pStyle w:val="a5"/>
        <w:shd w:val="clear" w:color="auto" w:fill="FFFFFF"/>
        <w:spacing w:before="0" w:beforeAutospacing="0" w:after="255" w:afterAutospacing="0" w:line="255" w:lineRule="atLeast"/>
        <w:rPr>
          <w:rFonts w:ascii="Verdana" w:eastAsiaTheme="minorHAnsi" w:hAnsi="Verdana" w:cstheme="minorBidi"/>
          <w:color w:val="000000"/>
          <w:sz w:val="17"/>
          <w:szCs w:val="17"/>
          <w:lang w:eastAsia="en-US"/>
        </w:rPr>
      </w:pPr>
      <w:r w:rsidRPr="00BF2922">
        <w:rPr>
          <w:rFonts w:ascii="Verdana" w:eastAsiaTheme="minorHAnsi" w:hAnsi="Verdana" w:cstheme="minorBidi"/>
          <w:color w:val="000000"/>
          <w:sz w:val="17"/>
          <w:szCs w:val="17"/>
          <w:lang w:eastAsia="en-US"/>
        </w:rPr>
        <w:t>Информация о фактах осуществления выплат из компенсационного фонда</w:t>
      </w:r>
    </w:p>
    <w:p w14:paraId="79191C16" w14:textId="77777777" w:rsidR="00BF2922" w:rsidRPr="00BF2922" w:rsidRDefault="00BF2922" w:rsidP="00BF2922">
      <w:pPr>
        <w:shd w:val="clear" w:color="auto" w:fill="FFFFFF"/>
        <w:rPr>
          <w:rFonts w:ascii="Verdana" w:hAnsi="Verdana"/>
          <w:color w:val="000000"/>
          <w:sz w:val="17"/>
          <w:szCs w:val="17"/>
        </w:rPr>
      </w:pPr>
      <w:r w:rsidRPr="00BF2922">
        <w:rPr>
          <w:rFonts w:ascii="Verdana" w:hAnsi="Verdana"/>
          <w:color w:val="000000"/>
          <w:sz w:val="17"/>
          <w:szCs w:val="17"/>
        </w:rPr>
        <w:t>В настоящее время отсутствуют факты обращения взысканий в компенсационный фонд НП СРО «ДСО».</w:t>
      </w:r>
    </w:p>
    <w:p w14:paraId="62B68C29" w14:textId="77777777" w:rsidR="00D67415" w:rsidRDefault="00D67415" w:rsidP="00D67415">
      <w:pPr>
        <w:pStyle w:val="3"/>
        <w:spacing w:before="0" w:beforeAutospacing="0" w:after="105" w:afterAutospacing="0"/>
        <w:jc w:val="both"/>
        <w:rPr>
          <w:rFonts w:ascii="Arial" w:hAnsi="Arial" w:cs="Arial"/>
          <w:color w:val="B60000"/>
          <w:sz w:val="18"/>
          <w:szCs w:val="18"/>
        </w:rPr>
      </w:pPr>
      <w:r>
        <w:rPr>
          <w:rFonts w:ascii="Arial" w:hAnsi="Arial" w:cs="Arial"/>
          <w:color w:val="B60000"/>
          <w:sz w:val="18"/>
          <w:szCs w:val="18"/>
        </w:rPr>
        <w:t>Информация о выборе управляющей компании</w:t>
      </w:r>
    </w:p>
    <w:p w14:paraId="102BF363" w14:textId="77777777" w:rsidR="00D67415" w:rsidRDefault="00BE294F" w:rsidP="00D67415">
      <w:pPr>
        <w:pStyle w:val="a5"/>
        <w:spacing w:before="0" w:beforeAutospacing="0" w:after="0" w:afterAutospacing="0"/>
        <w:rPr>
          <w:rFonts w:ascii="Verdana" w:hAnsi="Verdana"/>
          <w:color w:val="000000"/>
          <w:sz w:val="17"/>
          <w:szCs w:val="17"/>
        </w:rPr>
      </w:pPr>
      <w:hyperlink r:id="rId5" w:history="1">
        <w:r w:rsidR="00D67415">
          <w:rPr>
            <w:rStyle w:val="a3"/>
            <w:rFonts w:ascii="Verdana" w:hAnsi="Verdana"/>
            <w:sz w:val="17"/>
            <w:szCs w:val="17"/>
          </w:rPr>
          <w:t>Протокол об оценке за</w:t>
        </w:r>
        <w:r w:rsidR="00D67415">
          <w:rPr>
            <w:rStyle w:val="a3"/>
            <w:rFonts w:ascii="Verdana" w:hAnsi="Verdana"/>
            <w:sz w:val="17"/>
            <w:szCs w:val="17"/>
          </w:rPr>
          <w:t>я</w:t>
        </w:r>
        <w:r w:rsidR="00D67415">
          <w:rPr>
            <w:rStyle w:val="a3"/>
            <w:rFonts w:ascii="Verdana" w:hAnsi="Verdana"/>
            <w:sz w:val="17"/>
            <w:szCs w:val="17"/>
          </w:rPr>
          <w:t>вок</w:t>
        </w:r>
      </w:hyperlink>
      <w:r w:rsidR="00D67415">
        <w:rPr>
          <w:rFonts w:ascii="Verdana" w:hAnsi="Verdana"/>
          <w:color w:val="000000"/>
          <w:sz w:val="17"/>
          <w:szCs w:val="17"/>
        </w:rPr>
        <w:t> </w:t>
      </w:r>
    </w:p>
    <w:p w14:paraId="0124E56D" w14:textId="77777777" w:rsidR="009D39C9" w:rsidRDefault="009D39C9" w:rsidP="005904D7">
      <w:pPr>
        <w:pStyle w:val="a5"/>
        <w:spacing w:before="0" w:beforeAutospacing="0" w:after="0" w:afterAutospacing="0"/>
        <w:rPr>
          <w:rFonts w:ascii="Verdana" w:hAnsi="Verdana"/>
          <w:color w:val="000000"/>
          <w:sz w:val="17"/>
          <w:szCs w:val="17"/>
        </w:rPr>
      </w:pPr>
    </w:p>
    <w:sectPr w:rsidR="009D39C9" w:rsidSect="00DD6A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56D3"/>
    <w:rsid w:val="00000EE5"/>
    <w:rsid w:val="00001D85"/>
    <w:rsid w:val="0000329C"/>
    <w:rsid w:val="000047BA"/>
    <w:rsid w:val="00004B2C"/>
    <w:rsid w:val="00005191"/>
    <w:rsid w:val="00005789"/>
    <w:rsid w:val="00005AA9"/>
    <w:rsid w:val="00005CC0"/>
    <w:rsid w:val="0001005E"/>
    <w:rsid w:val="00010662"/>
    <w:rsid w:val="000108C7"/>
    <w:rsid w:val="00011E4D"/>
    <w:rsid w:val="000127E7"/>
    <w:rsid w:val="00013B5E"/>
    <w:rsid w:val="000169C6"/>
    <w:rsid w:val="00016DA5"/>
    <w:rsid w:val="000204F6"/>
    <w:rsid w:val="00021363"/>
    <w:rsid w:val="00023B83"/>
    <w:rsid w:val="00024134"/>
    <w:rsid w:val="00030FC3"/>
    <w:rsid w:val="000313A3"/>
    <w:rsid w:val="0003155A"/>
    <w:rsid w:val="00031B91"/>
    <w:rsid w:val="00041820"/>
    <w:rsid w:val="00046D54"/>
    <w:rsid w:val="000524D2"/>
    <w:rsid w:val="000524DF"/>
    <w:rsid w:val="0005267F"/>
    <w:rsid w:val="00053943"/>
    <w:rsid w:val="000555E0"/>
    <w:rsid w:val="0006134C"/>
    <w:rsid w:val="00063FCC"/>
    <w:rsid w:val="00065C69"/>
    <w:rsid w:val="00066D51"/>
    <w:rsid w:val="00072D7F"/>
    <w:rsid w:val="000743EE"/>
    <w:rsid w:val="000800AA"/>
    <w:rsid w:val="0008223C"/>
    <w:rsid w:val="00082252"/>
    <w:rsid w:val="00082557"/>
    <w:rsid w:val="000843A5"/>
    <w:rsid w:val="000854DD"/>
    <w:rsid w:val="00093470"/>
    <w:rsid w:val="00094128"/>
    <w:rsid w:val="000A0D51"/>
    <w:rsid w:val="000A18F5"/>
    <w:rsid w:val="000A211E"/>
    <w:rsid w:val="000A43A5"/>
    <w:rsid w:val="000A7F7A"/>
    <w:rsid w:val="000B2904"/>
    <w:rsid w:val="000B2F11"/>
    <w:rsid w:val="000B4645"/>
    <w:rsid w:val="000B514E"/>
    <w:rsid w:val="000B6A40"/>
    <w:rsid w:val="000C2A19"/>
    <w:rsid w:val="000C2DBC"/>
    <w:rsid w:val="000C482C"/>
    <w:rsid w:val="000C5620"/>
    <w:rsid w:val="000D4593"/>
    <w:rsid w:val="000D497C"/>
    <w:rsid w:val="000D6558"/>
    <w:rsid w:val="000E00B5"/>
    <w:rsid w:val="000E4581"/>
    <w:rsid w:val="000E5F67"/>
    <w:rsid w:val="000E7BB3"/>
    <w:rsid w:val="000F00CD"/>
    <w:rsid w:val="00101162"/>
    <w:rsid w:val="00103081"/>
    <w:rsid w:val="00104700"/>
    <w:rsid w:val="00105266"/>
    <w:rsid w:val="0010609C"/>
    <w:rsid w:val="00110A9C"/>
    <w:rsid w:val="00116823"/>
    <w:rsid w:val="001232FB"/>
    <w:rsid w:val="0012665D"/>
    <w:rsid w:val="00126CFC"/>
    <w:rsid w:val="0013131B"/>
    <w:rsid w:val="001313CA"/>
    <w:rsid w:val="00131CF4"/>
    <w:rsid w:val="001340F6"/>
    <w:rsid w:val="00134B7A"/>
    <w:rsid w:val="00142512"/>
    <w:rsid w:val="001427F5"/>
    <w:rsid w:val="00146381"/>
    <w:rsid w:val="00150AF0"/>
    <w:rsid w:val="00153FFD"/>
    <w:rsid w:val="00154144"/>
    <w:rsid w:val="00157EF8"/>
    <w:rsid w:val="00163DDE"/>
    <w:rsid w:val="0017235D"/>
    <w:rsid w:val="001729FC"/>
    <w:rsid w:val="00173CF1"/>
    <w:rsid w:val="00176331"/>
    <w:rsid w:val="00180B9F"/>
    <w:rsid w:val="00180EA1"/>
    <w:rsid w:val="00183CC1"/>
    <w:rsid w:val="00183FBD"/>
    <w:rsid w:val="0018647A"/>
    <w:rsid w:val="00191A77"/>
    <w:rsid w:val="00193DDD"/>
    <w:rsid w:val="00193E3F"/>
    <w:rsid w:val="00195294"/>
    <w:rsid w:val="001A2CD8"/>
    <w:rsid w:val="001A3DF2"/>
    <w:rsid w:val="001A4389"/>
    <w:rsid w:val="001A58BA"/>
    <w:rsid w:val="001A58DF"/>
    <w:rsid w:val="001A7BC8"/>
    <w:rsid w:val="001B1A66"/>
    <w:rsid w:val="001B7656"/>
    <w:rsid w:val="001C094F"/>
    <w:rsid w:val="001C0F5C"/>
    <w:rsid w:val="001C339E"/>
    <w:rsid w:val="001C3597"/>
    <w:rsid w:val="001D2A40"/>
    <w:rsid w:val="001D2AFD"/>
    <w:rsid w:val="001D32F5"/>
    <w:rsid w:val="001D5576"/>
    <w:rsid w:val="001D674A"/>
    <w:rsid w:val="001D6D65"/>
    <w:rsid w:val="001E03C7"/>
    <w:rsid w:val="001E1201"/>
    <w:rsid w:val="001F11E2"/>
    <w:rsid w:val="001F1607"/>
    <w:rsid w:val="001F1B95"/>
    <w:rsid w:val="001F2321"/>
    <w:rsid w:val="001F2BEB"/>
    <w:rsid w:val="001F793C"/>
    <w:rsid w:val="00201470"/>
    <w:rsid w:val="00201BA2"/>
    <w:rsid w:val="00202512"/>
    <w:rsid w:val="0020561A"/>
    <w:rsid w:val="0021445A"/>
    <w:rsid w:val="00215079"/>
    <w:rsid w:val="002226E8"/>
    <w:rsid w:val="00236D4B"/>
    <w:rsid w:val="00246356"/>
    <w:rsid w:val="0024739B"/>
    <w:rsid w:val="002526ED"/>
    <w:rsid w:val="00252D24"/>
    <w:rsid w:val="002530FE"/>
    <w:rsid w:val="00254614"/>
    <w:rsid w:val="00261CB5"/>
    <w:rsid w:val="00261CE4"/>
    <w:rsid w:val="00263992"/>
    <w:rsid w:val="00271088"/>
    <w:rsid w:val="00272855"/>
    <w:rsid w:val="00273E59"/>
    <w:rsid w:val="00273F31"/>
    <w:rsid w:val="00282214"/>
    <w:rsid w:val="00285222"/>
    <w:rsid w:val="00286E60"/>
    <w:rsid w:val="00287203"/>
    <w:rsid w:val="00290A81"/>
    <w:rsid w:val="0029640F"/>
    <w:rsid w:val="002A00DC"/>
    <w:rsid w:val="002A05F5"/>
    <w:rsid w:val="002A2794"/>
    <w:rsid w:val="002A2AA9"/>
    <w:rsid w:val="002A4912"/>
    <w:rsid w:val="002A6572"/>
    <w:rsid w:val="002A730E"/>
    <w:rsid w:val="002B2FC2"/>
    <w:rsid w:val="002B3D31"/>
    <w:rsid w:val="002C2592"/>
    <w:rsid w:val="002C3BCE"/>
    <w:rsid w:val="002C5561"/>
    <w:rsid w:val="002C792D"/>
    <w:rsid w:val="002D0B4E"/>
    <w:rsid w:val="002D4EA8"/>
    <w:rsid w:val="002D4EFD"/>
    <w:rsid w:val="002D51F0"/>
    <w:rsid w:val="002E0FF9"/>
    <w:rsid w:val="002E2EF7"/>
    <w:rsid w:val="002E304F"/>
    <w:rsid w:val="002E5911"/>
    <w:rsid w:val="002F2592"/>
    <w:rsid w:val="002F4556"/>
    <w:rsid w:val="002F6881"/>
    <w:rsid w:val="002F7EC1"/>
    <w:rsid w:val="003000EC"/>
    <w:rsid w:val="0030645B"/>
    <w:rsid w:val="00306EC1"/>
    <w:rsid w:val="00312DA1"/>
    <w:rsid w:val="0031315F"/>
    <w:rsid w:val="00315D9C"/>
    <w:rsid w:val="003175A8"/>
    <w:rsid w:val="00320DA8"/>
    <w:rsid w:val="003230D6"/>
    <w:rsid w:val="003252D9"/>
    <w:rsid w:val="003259CC"/>
    <w:rsid w:val="0032600B"/>
    <w:rsid w:val="00327386"/>
    <w:rsid w:val="00333424"/>
    <w:rsid w:val="00333A74"/>
    <w:rsid w:val="00334CD2"/>
    <w:rsid w:val="003418E6"/>
    <w:rsid w:val="00341F7C"/>
    <w:rsid w:val="00342F80"/>
    <w:rsid w:val="0034314B"/>
    <w:rsid w:val="003450FB"/>
    <w:rsid w:val="00345D6C"/>
    <w:rsid w:val="003460FE"/>
    <w:rsid w:val="003474E7"/>
    <w:rsid w:val="00351C97"/>
    <w:rsid w:val="0035214E"/>
    <w:rsid w:val="003528A8"/>
    <w:rsid w:val="00352FC7"/>
    <w:rsid w:val="003540AA"/>
    <w:rsid w:val="003548E5"/>
    <w:rsid w:val="00355535"/>
    <w:rsid w:val="003610AD"/>
    <w:rsid w:val="00361554"/>
    <w:rsid w:val="003627F2"/>
    <w:rsid w:val="0036640A"/>
    <w:rsid w:val="00371758"/>
    <w:rsid w:val="003753B2"/>
    <w:rsid w:val="003756D3"/>
    <w:rsid w:val="003758AB"/>
    <w:rsid w:val="00375BF9"/>
    <w:rsid w:val="003762F1"/>
    <w:rsid w:val="003813AD"/>
    <w:rsid w:val="0039147E"/>
    <w:rsid w:val="003923EE"/>
    <w:rsid w:val="0039417A"/>
    <w:rsid w:val="003A1B27"/>
    <w:rsid w:val="003A2BC1"/>
    <w:rsid w:val="003A368D"/>
    <w:rsid w:val="003A36EA"/>
    <w:rsid w:val="003A6DEA"/>
    <w:rsid w:val="003A7CC6"/>
    <w:rsid w:val="003B1293"/>
    <w:rsid w:val="003B2181"/>
    <w:rsid w:val="003B2BB2"/>
    <w:rsid w:val="003B2CF9"/>
    <w:rsid w:val="003B793E"/>
    <w:rsid w:val="003C4516"/>
    <w:rsid w:val="003D0769"/>
    <w:rsid w:val="003D0983"/>
    <w:rsid w:val="003D302D"/>
    <w:rsid w:val="003E223C"/>
    <w:rsid w:val="003E28BB"/>
    <w:rsid w:val="003E2C49"/>
    <w:rsid w:val="003E3691"/>
    <w:rsid w:val="0040167F"/>
    <w:rsid w:val="00404082"/>
    <w:rsid w:val="00410568"/>
    <w:rsid w:val="00411CF6"/>
    <w:rsid w:val="00412E60"/>
    <w:rsid w:val="004138EB"/>
    <w:rsid w:val="00416204"/>
    <w:rsid w:val="0042122B"/>
    <w:rsid w:val="00423BA9"/>
    <w:rsid w:val="00425F8E"/>
    <w:rsid w:val="00431A94"/>
    <w:rsid w:val="0043684F"/>
    <w:rsid w:val="00442FE2"/>
    <w:rsid w:val="004438BF"/>
    <w:rsid w:val="00446B0E"/>
    <w:rsid w:val="004506F6"/>
    <w:rsid w:val="00454C54"/>
    <w:rsid w:val="00460A74"/>
    <w:rsid w:val="00461166"/>
    <w:rsid w:val="0046298C"/>
    <w:rsid w:val="00463DA3"/>
    <w:rsid w:val="00464D87"/>
    <w:rsid w:val="00464D96"/>
    <w:rsid w:val="00464EDF"/>
    <w:rsid w:val="00471E13"/>
    <w:rsid w:val="004759A0"/>
    <w:rsid w:val="00481519"/>
    <w:rsid w:val="00482359"/>
    <w:rsid w:val="00483A71"/>
    <w:rsid w:val="00484A92"/>
    <w:rsid w:val="00491546"/>
    <w:rsid w:val="00492166"/>
    <w:rsid w:val="0049220E"/>
    <w:rsid w:val="0049468E"/>
    <w:rsid w:val="0049560B"/>
    <w:rsid w:val="0049586E"/>
    <w:rsid w:val="004A228B"/>
    <w:rsid w:val="004A5702"/>
    <w:rsid w:val="004B212B"/>
    <w:rsid w:val="004B263F"/>
    <w:rsid w:val="004B3EF5"/>
    <w:rsid w:val="004B516B"/>
    <w:rsid w:val="004C0F44"/>
    <w:rsid w:val="004C0F65"/>
    <w:rsid w:val="004C1F72"/>
    <w:rsid w:val="004C24FA"/>
    <w:rsid w:val="004C2773"/>
    <w:rsid w:val="004C3C8B"/>
    <w:rsid w:val="004C4858"/>
    <w:rsid w:val="004C5D0B"/>
    <w:rsid w:val="004C628D"/>
    <w:rsid w:val="004D04E6"/>
    <w:rsid w:val="004D2E84"/>
    <w:rsid w:val="004D6F5C"/>
    <w:rsid w:val="004E231E"/>
    <w:rsid w:val="004E2A90"/>
    <w:rsid w:val="004E371A"/>
    <w:rsid w:val="004E3E24"/>
    <w:rsid w:val="004F0105"/>
    <w:rsid w:val="004F2C8E"/>
    <w:rsid w:val="004F34D9"/>
    <w:rsid w:val="004F4742"/>
    <w:rsid w:val="004F4AD3"/>
    <w:rsid w:val="004F6FB5"/>
    <w:rsid w:val="004F746E"/>
    <w:rsid w:val="005008D6"/>
    <w:rsid w:val="00501061"/>
    <w:rsid w:val="005100D2"/>
    <w:rsid w:val="005100E9"/>
    <w:rsid w:val="00512D96"/>
    <w:rsid w:val="0051474B"/>
    <w:rsid w:val="00514DCD"/>
    <w:rsid w:val="00514F8C"/>
    <w:rsid w:val="005238EE"/>
    <w:rsid w:val="005243B7"/>
    <w:rsid w:val="0053140A"/>
    <w:rsid w:val="0053144E"/>
    <w:rsid w:val="00531E37"/>
    <w:rsid w:val="005339E2"/>
    <w:rsid w:val="00534103"/>
    <w:rsid w:val="0053435A"/>
    <w:rsid w:val="005344BF"/>
    <w:rsid w:val="005347E7"/>
    <w:rsid w:val="00535AE3"/>
    <w:rsid w:val="00543C2D"/>
    <w:rsid w:val="00546C4D"/>
    <w:rsid w:val="00547004"/>
    <w:rsid w:val="00547F3A"/>
    <w:rsid w:val="00555B6B"/>
    <w:rsid w:val="00557BA6"/>
    <w:rsid w:val="00561875"/>
    <w:rsid w:val="00566067"/>
    <w:rsid w:val="0056636F"/>
    <w:rsid w:val="005667CA"/>
    <w:rsid w:val="00572141"/>
    <w:rsid w:val="00572ED4"/>
    <w:rsid w:val="00574869"/>
    <w:rsid w:val="00576CE2"/>
    <w:rsid w:val="00576EE2"/>
    <w:rsid w:val="00577E05"/>
    <w:rsid w:val="0058348A"/>
    <w:rsid w:val="005834C0"/>
    <w:rsid w:val="00584112"/>
    <w:rsid w:val="00585C9B"/>
    <w:rsid w:val="005861A8"/>
    <w:rsid w:val="00587583"/>
    <w:rsid w:val="005904D7"/>
    <w:rsid w:val="00594924"/>
    <w:rsid w:val="005A141B"/>
    <w:rsid w:val="005A3F9C"/>
    <w:rsid w:val="005A5C74"/>
    <w:rsid w:val="005A6131"/>
    <w:rsid w:val="005B237A"/>
    <w:rsid w:val="005B4EC6"/>
    <w:rsid w:val="005B7D10"/>
    <w:rsid w:val="005C32B8"/>
    <w:rsid w:val="005C5E23"/>
    <w:rsid w:val="005D1FD5"/>
    <w:rsid w:val="005D43B0"/>
    <w:rsid w:val="005E1FCD"/>
    <w:rsid w:val="005E2C8F"/>
    <w:rsid w:val="005E4C53"/>
    <w:rsid w:val="005E7C28"/>
    <w:rsid w:val="005F0337"/>
    <w:rsid w:val="005F121B"/>
    <w:rsid w:val="00603D33"/>
    <w:rsid w:val="00612151"/>
    <w:rsid w:val="00614F12"/>
    <w:rsid w:val="00615DD1"/>
    <w:rsid w:val="00627D7C"/>
    <w:rsid w:val="0063473D"/>
    <w:rsid w:val="0064025D"/>
    <w:rsid w:val="0064055C"/>
    <w:rsid w:val="00640E1B"/>
    <w:rsid w:val="00646D66"/>
    <w:rsid w:val="00646E9C"/>
    <w:rsid w:val="00647677"/>
    <w:rsid w:val="00650C98"/>
    <w:rsid w:val="006579EB"/>
    <w:rsid w:val="0066192A"/>
    <w:rsid w:val="00661C7F"/>
    <w:rsid w:val="00662191"/>
    <w:rsid w:val="00663C25"/>
    <w:rsid w:val="00665354"/>
    <w:rsid w:val="00665DBA"/>
    <w:rsid w:val="00667E6A"/>
    <w:rsid w:val="006739AE"/>
    <w:rsid w:val="00673FBD"/>
    <w:rsid w:val="00675DA1"/>
    <w:rsid w:val="00681082"/>
    <w:rsid w:val="006829C2"/>
    <w:rsid w:val="00683881"/>
    <w:rsid w:val="00684BCF"/>
    <w:rsid w:val="00684EB4"/>
    <w:rsid w:val="006872C2"/>
    <w:rsid w:val="006928F1"/>
    <w:rsid w:val="006A3AF1"/>
    <w:rsid w:val="006B022C"/>
    <w:rsid w:val="006B0BD1"/>
    <w:rsid w:val="006B3F68"/>
    <w:rsid w:val="006B64A1"/>
    <w:rsid w:val="006C054F"/>
    <w:rsid w:val="006C206C"/>
    <w:rsid w:val="006C2489"/>
    <w:rsid w:val="006C67E3"/>
    <w:rsid w:val="006C6EAF"/>
    <w:rsid w:val="006D393D"/>
    <w:rsid w:val="006D4CB1"/>
    <w:rsid w:val="006D5D2B"/>
    <w:rsid w:val="006E020C"/>
    <w:rsid w:val="006E6F90"/>
    <w:rsid w:val="006E7909"/>
    <w:rsid w:val="006F02B3"/>
    <w:rsid w:val="006F0A8A"/>
    <w:rsid w:val="006F41A7"/>
    <w:rsid w:val="006F4E7F"/>
    <w:rsid w:val="006F5293"/>
    <w:rsid w:val="006F7C3A"/>
    <w:rsid w:val="00703B7E"/>
    <w:rsid w:val="00705A7D"/>
    <w:rsid w:val="0070637E"/>
    <w:rsid w:val="00711CEB"/>
    <w:rsid w:val="007124A6"/>
    <w:rsid w:val="00712AF8"/>
    <w:rsid w:val="007137C1"/>
    <w:rsid w:val="00721820"/>
    <w:rsid w:val="00724615"/>
    <w:rsid w:val="00726342"/>
    <w:rsid w:val="0073276A"/>
    <w:rsid w:val="00732931"/>
    <w:rsid w:val="00734343"/>
    <w:rsid w:val="007366D3"/>
    <w:rsid w:val="00736B13"/>
    <w:rsid w:val="007375E1"/>
    <w:rsid w:val="00741E43"/>
    <w:rsid w:val="007448F4"/>
    <w:rsid w:val="00750516"/>
    <w:rsid w:val="00753815"/>
    <w:rsid w:val="007614AB"/>
    <w:rsid w:val="00764D33"/>
    <w:rsid w:val="007671DC"/>
    <w:rsid w:val="0078052F"/>
    <w:rsid w:val="00781979"/>
    <w:rsid w:val="00787A02"/>
    <w:rsid w:val="00793968"/>
    <w:rsid w:val="007B3226"/>
    <w:rsid w:val="007B3A54"/>
    <w:rsid w:val="007B4536"/>
    <w:rsid w:val="007B7DCB"/>
    <w:rsid w:val="007C0E2D"/>
    <w:rsid w:val="007C6226"/>
    <w:rsid w:val="007C7BC3"/>
    <w:rsid w:val="007D3020"/>
    <w:rsid w:val="007D3737"/>
    <w:rsid w:val="007D3903"/>
    <w:rsid w:val="007D3D7A"/>
    <w:rsid w:val="007D653C"/>
    <w:rsid w:val="007E0E42"/>
    <w:rsid w:val="007E46FA"/>
    <w:rsid w:val="007E6296"/>
    <w:rsid w:val="007E6F89"/>
    <w:rsid w:val="007E7CC3"/>
    <w:rsid w:val="007F5609"/>
    <w:rsid w:val="007F67B5"/>
    <w:rsid w:val="00804145"/>
    <w:rsid w:val="008070C1"/>
    <w:rsid w:val="00807DAA"/>
    <w:rsid w:val="00813AC5"/>
    <w:rsid w:val="00813EDA"/>
    <w:rsid w:val="00814DD0"/>
    <w:rsid w:val="008160BD"/>
    <w:rsid w:val="00823C3B"/>
    <w:rsid w:val="00832836"/>
    <w:rsid w:val="00833F18"/>
    <w:rsid w:val="00834B8C"/>
    <w:rsid w:val="00834B97"/>
    <w:rsid w:val="00837978"/>
    <w:rsid w:val="0084271A"/>
    <w:rsid w:val="00843B20"/>
    <w:rsid w:val="00845C6D"/>
    <w:rsid w:val="008516FE"/>
    <w:rsid w:val="008542A4"/>
    <w:rsid w:val="00855E95"/>
    <w:rsid w:val="0085601E"/>
    <w:rsid w:val="0085612C"/>
    <w:rsid w:val="00857BBF"/>
    <w:rsid w:val="00860BFA"/>
    <w:rsid w:val="0086143F"/>
    <w:rsid w:val="008626D1"/>
    <w:rsid w:val="00864988"/>
    <w:rsid w:val="0086605E"/>
    <w:rsid w:val="0087464C"/>
    <w:rsid w:val="00875743"/>
    <w:rsid w:val="00875EB4"/>
    <w:rsid w:val="0088053F"/>
    <w:rsid w:val="00886AD7"/>
    <w:rsid w:val="00886B04"/>
    <w:rsid w:val="00886F3D"/>
    <w:rsid w:val="00886FEE"/>
    <w:rsid w:val="008936F7"/>
    <w:rsid w:val="0089453D"/>
    <w:rsid w:val="008A1C90"/>
    <w:rsid w:val="008A3450"/>
    <w:rsid w:val="008A3E3C"/>
    <w:rsid w:val="008A4772"/>
    <w:rsid w:val="008A4DF3"/>
    <w:rsid w:val="008B1027"/>
    <w:rsid w:val="008B187D"/>
    <w:rsid w:val="008B194E"/>
    <w:rsid w:val="008B20A1"/>
    <w:rsid w:val="008B3FED"/>
    <w:rsid w:val="008B5983"/>
    <w:rsid w:val="008B5B9D"/>
    <w:rsid w:val="008C0B4E"/>
    <w:rsid w:val="008C278B"/>
    <w:rsid w:val="008C52AA"/>
    <w:rsid w:val="008C6E97"/>
    <w:rsid w:val="008D1578"/>
    <w:rsid w:val="008D19E5"/>
    <w:rsid w:val="008D234E"/>
    <w:rsid w:val="008D3D09"/>
    <w:rsid w:val="008D5302"/>
    <w:rsid w:val="008D53B2"/>
    <w:rsid w:val="008D6D17"/>
    <w:rsid w:val="008E02B1"/>
    <w:rsid w:val="008E6552"/>
    <w:rsid w:val="008E7A5F"/>
    <w:rsid w:val="008F2F69"/>
    <w:rsid w:val="008F3D87"/>
    <w:rsid w:val="008F57ED"/>
    <w:rsid w:val="008F5CCC"/>
    <w:rsid w:val="008F66CE"/>
    <w:rsid w:val="008F770C"/>
    <w:rsid w:val="008F7B22"/>
    <w:rsid w:val="008F7D91"/>
    <w:rsid w:val="009022CC"/>
    <w:rsid w:val="00906894"/>
    <w:rsid w:val="00911148"/>
    <w:rsid w:val="00913F9D"/>
    <w:rsid w:val="009164BF"/>
    <w:rsid w:val="00917CAB"/>
    <w:rsid w:val="0092024A"/>
    <w:rsid w:val="00920568"/>
    <w:rsid w:val="00920FE1"/>
    <w:rsid w:val="0092228C"/>
    <w:rsid w:val="009239F9"/>
    <w:rsid w:val="0092733F"/>
    <w:rsid w:val="0093046F"/>
    <w:rsid w:val="0093187A"/>
    <w:rsid w:val="00933ECD"/>
    <w:rsid w:val="009342C4"/>
    <w:rsid w:val="00940D93"/>
    <w:rsid w:val="00940E6A"/>
    <w:rsid w:val="0094128E"/>
    <w:rsid w:val="009432DF"/>
    <w:rsid w:val="009436B4"/>
    <w:rsid w:val="009449B2"/>
    <w:rsid w:val="009502EE"/>
    <w:rsid w:val="00951557"/>
    <w:rsid w:val="00954B5C"/>
    <w:rsid w:val="00961FB3"/>
    <w:rsid w:val="00963975"/>
    <w:rsid w:val="00967FC7"/>
    <w:rsid w:val="00973343"/>
    <w:rsid w:val="00977265"/>
    <w:rsid w:val="00977485"/>
    <w:rsid w:val="00981141"/>
    <w:rsid w:val="0098202B"/>
    <w:rsid w:val="00986F7E"/>
    <w:rsid w:val="009924AB"/>
    <w:rsid w:val="0099257D"/>
    <w:rsid w:val="00994680"/>
    <w:rsid w:val="0099758B"/>
    <w:rsid w:val="009A1A59"/>
    <w:rsid w:val="009A45F6"/>
    <w:rsid w:val="009A7E98"/>
    <w:rsid w:val="009B3351"/>
    <w:rsid w:val="009C08D2"/>
    <w:rsid w:val="009C2E62"/>
    <w:rsid w:val="009C7351"/>
    <w:rsid w:val="009D0159"/>
    <w:rsid w:val="009D0184"/>
    <w:rsid w:val="009D2206"/>
    <w:rsid w:val="009D2669"/>
    <w:rsid w:val="009D32B8"/>
    <w:rsid w:val="009D39C9"/>
    <w:rsid w:val="009E0120"/>
    <w:rsid w:val="009E1ADE"/>
    <w:rsid w:val="009E449C"/>
    <w:rsid w:val="009E5A0A"/>
    <w:rsid w:val="009F093C"/>
    <w:rsid w:val="009F3840"/>
    <w:rsid w:val="00A0327F"/>
    <w:rsid w:val="00A03284"/>
    <w:rsid w:val="00A05A46"/>
    <w:rsid w:val="00A07D9D"/>
    <w:rsid w:val="00A1246B"/>
    <w:rsid w:val="00A127FF"/>
    <w:rsid w:val="00A13C6A"/>
    <w:rsid w:val="00A14FCF"/>
    <w:rsid w:val="00A16840"/>
    <w:rsid w:val="00A17EA9"/>
    <w:rsid w:val="00A21252"/>
    <w:rsid w:val="00A213FB"/>
    <w:rsid w:val="00A21ADA"/>
    <w:rsid w:val="00A26192"/>
    <w:rsid w:val="00A33DD1"/>
    <w:rsid w:val="00A348EF"/>
    <w:rsid w:val="00A379EC"/>
    <w:rsid w:val="00A4045F"/>
    <w:rsid w:val="00A420A9"/>
    <w:rsid w:val="00A46369"/>
    <w:rsid w:val="00A522E9"/>
    <w:rsid w:val="00A526E0"/>
    <w:rsid w:val="00A5418B"/>
    <w:rsid w:val="00A605D3"/>
    <w:rsid w:val="00A60CD1"/>
    <w:rsid w:val="00A60FF8"/>
    <w:rsid w:val="00A6296A"/>
    <w:rsid w:val="00A660D2"/>
    <w:rsid w:val="00A66411"/>
    <w:rsid w:val="00A67AF6"/>
    <w:rsid w:val="00A71967"/>
    <w:rsid w:val="00A7300C"/>
    <w:rsid w:val="00A7485C"/>
    <w:rsid w:val="00A7546F"/>
    <w:rsid w:val="00A76146"/>
    <w:rsid w:val="00A766A8"/>
    <w:rsid w:val="00A82932"/>
    <w:rsid w:val="00A82F1C"/>
    <w:rsid w:val="00A8374D"/>
    <w:rsid w:val="00A93695"/>
    <w:rsid w:val="00A93A79"/>
    <w:rsid w:val="00A96F16"/>
    <w:rsid w:val="00AA1530"/>
    <w:rsid w:val="00AA5F12"/>
    <w:rsid w:val="00AA6DC9"/>
    <w:rsid w:val="00AB0869"/>
    <w:rsid w:val="00AB0934"/>
    <w:rsid w:val="00AB17E4"/>
    <w:rsid w:val="00AB27E5"/>
    <w:rsid w:val="00AB27EF"/>
    <w:rsid w:val="00AB3412"/>
    <w:rsid w:val="00AB4172"/>
    <w:rsid w:val="00AB44DF"/>
    <w:rsid w:val="00AB4826"/>
    <w:rsid w:val="00AB7B70"/>
    <w:rsid w:val="00AC2F30"/>
    <w:rsid w:val="00AC34B4"/>
    <w:rsid w:val="00AC38E8"/>
    <w:rsid w:val="00AC4B36"/>
    <w:rsid w:val="00AC52C3"/>
    <w:rsid w:val="00AC6000"/>
    <w:rsid w:val="00AC7A74"/>
    <w:rsid w:val="00AD34C7"/>
    <w:rsid w:val="00AD408F"/>
    <w:rsid w:val="00AD47AD"/>
    <w:rsid w:val="00AE416C"/>
    <w:rsid w:val="00AE41AB"/>
    <w:rsid w:val="00AE7204"/>
    <w:rsid w:val="00AE739B"/>
    <w:rsid w:val="00AE740E"/>
    <w:rsid w:val="00AF1968"/>
    <w:rsid w:val="00AF3CBD"/>
    <w:rsid w:val="00B04C41"/>
    <w:rsid w:val="00B06113"/>
    <w:rsid w:val="00B1159F"/>
    <w:rsid w:val="00B1456D"/>
    <w:rsid w:val="00B165E7"/>
    <w:rsid w:val="00B178CA"/>
    <w:rsid w:val="00B23876"/>
    <w:rsid w:val="00B25D95"/>
    <w:rsid w:val="00B26C08"/>
    <w:rsid w:val="00B30204"/>
    <w:rsid w:val="00B32EE2"/>
    <w:rsid w:val="00B34C08"/>
    <w:rsid w:val="00B36F1D"/>
    <w:rsid w:val="00B44FA0"/>
    <w:rsid w:val="00B46046"/>
    <w:rsid w:val="00B476F5"/>
    <w:rsid w:val="00B50718"/>
    <w:rsid w:val="00B5097A"/>
    <w:rsid w:val="00B5317F"/>
    <w:rsid w:val="00B55ACC"/>
    <w:rsid w:val="00B5620C"/>
    <w:rsid w:val="00B56332"/>
    <w:rsid w:val="00B56F0C"/>
    <w:rsid w:val="00B57E1D"/>
    <w:rsid w:val="00B62B10"/>
    <w:rsid w:val="00B64A8D"/>
    <w:rsid w:val="00B70AA1"/>
    <w:rsid w:val="00B721F9"/>
    <w:rsid w:val="00B72AB9"/>
    <w:rsid w:val="00B72CDE"/>
    <w:rsid w:val="00B76C1F"/>
    <w:rsid w:val="00B81E64"/>
    <w:rsid w:val="00B82FED"/>
    <w:rsid w:val="00B87203"/>
    <w:rsid w:val="00B90237"/>
    <w:rsid w:val="00B90C2D"/>
    <w:rsid w:val="00B9224D"/>
    <w:rsid w:val="00B947FC"/>
    <w:rsid w:val="00B9509A"/>
    <w:rsid w:val="00B96462"/>
    <w:rsid w:val="00BA05DC"/>
    <w:rsid w:val="00BA3C80"/>
    <w:rsid w:val="00BA51A1"/>
    <w:rsid w:val="00BA7398"/>
    <w:rsid w:val="00BB45C5"/>
    <w:rsid w:val="00BB5557"/>
    <w:rsid w:val="00BC16D5"/>
    <w:rsid w:val="00BC1778"/>
    <w:rsid w:val="00BC636C"/>
    <w:rsid w:val="00BD282C"/>
    <w:rsid w:val="00BD3A76"/>
    <w:rsid w:val="00BD45A5"/>
    <w:rsid w:val="00BD57DF"/>
    <w:rsid w:val="00BD719A"/>
    <w:rsid w:val="00BE24E3"/>
    <w:rsid w:val="00BE256F"/>
    <w:rsid w:val="00BE294F"/>
    <w:rsid w:val="00BF2922"/>
    <w:rsid w:val="00BF3AF0"/>
    <w:rsid w:val="00BF43F7"/>
    <w:rsid w:val="00BF4A0D"/>
    <w:rsid w:val="00C001C5"/>
    <w:rsid w:val="00C01190"/>
    <w:rsid w:val="00C01849"/>
    <w:rsid w:val="00C05D50"/>
    <w:rsid w:val="00C123FC"/>
    <w:rsid w:val="00C14527"/>
    <w:rsid w:val="00C15934"/>
    <w:rsid w:val="00C20405"/>
    <w:rsid w:val="00C269DF"/>
    <w:rsid w:val="00C27041"/>
    <w:rsid w:val="00C30FA5"/>
    <w:rsid w:val="00C31244"/>
    <w:rsid w:val="00C326A7"/>
    <w:rsid w:val="00C405ED"/>
    <w:rsid w:val="00C42B63"/>
    <w:rsid w:val="00C432DE"/>
    <w:rsid w:val="00C456D4"/>
    <w:rsid w:val="00C46D6E"/>
    <w:rsid w:val="00C50BDD"/>
    <w:rsid w:val="00C53663"/>
    <w:rsid w:val="00C54333"/>
    <w:rsid w:val="00C54EFD"/>
    <w:rsid w:val="00C56C22"/>
    <w:rsid w:val="00C64092"/>
    <w:rsid w:val="00C64216"/>
    <w:rsid w:val="00C66A46"/>
    <w:rsid w:val="00C66C6E"/>
    <w:rsid w:val="00C722AB"/>
    <w:rsid w:val="00C73773"/>
    <w:rsid w:val="00C73FBD"/>
    <w:rsid w:val="00C81807"/>
    <w:rsid w:val="00C8205E"/>
    <w:rsid w:val="00C82E0F"/>
    <w:rsid w:val="00C83315"/>
    <w:rsid w:val="00C83E47"/>
    <w:rsid w:val="00C86381"/>
    <w:rsid w:val="00C86410"/>
    <w:rsid w:val="00C86624"/>
    <w:rsid w:val="00C910EF"/>
    <w:rsid w:val="00C92AEC"/>
    <w:rsid w:val="00C93615"/>
    <w:rsid w:val="00C94395"/>
    <w:rsid w:val="00CA2719"/>
    <w:rsid w:val="00CA40E0"/>
    <w:rsid w:val="00CA70F9"/>
    <w:rsid w:val="00CA71BE"/>
    <w:rsid w:val="00CB187A"/>
    <w:rsid w:val="00CB26A9"/>
    <w:rsid w:val="00CB5B08"/>
    <w:rsid w:val="00CB5B63"/>
    <w:rsid w:val="00CC0C6A"/>
    <w:rsid w:val="00CC34DB"/>
    <w:rsid w:val="00CC3F1D"/>
    <w:rsid w:val="00CC5318"/>
    <w:rsid w:val="00CD2036"/>
    <w:rsid w:val="00CD3B7B"/>
    <w:rsid w:val="00CD5463"/>
    <w:rsid w:val="00CD6069"/>
    <w:rsid w:val="00CE0568"/>
    <w:rsid w:val="00CE0712"/>
    <w:rsid w:val="00CE1275"/>
    <w:rsid w:val="00CE39F7"/>
    <w:rsid w:val="00CE5B92"/>
    <w:rsid w:val="00CF49EF"/>
    <w:rsid w:val="00CF4FE2"/>
    <w:rsid w:val="00CF6937"/>
    <w:rsid w:val="00D00E2E"/>
    <w:rsid w:val="00D0153E"/>
    <w:rsid w:val="00D06A84"/>
    <w:rsid w:val="00D1041C"/>
    <w:rsid w:val="00D12565"/>
    <w:rsid w:val="00D168B0"/>
    <w:rsid w:val="00D240F4"/>
    <w:rsid w:val="00D256F6"/>
    <w:rsid w:val="00D276F7"/>
    <w:rsid w:val="00D376E8"/>
    <w:rsid w:val="00D40A87"/>
    <w:rsid w:val="00D41493"/>
    <w:rsid w:val="00D41ADB"/>
    <w:rsid w:val="00D41E4D"/>
    <w:rsid w:val="00D43CBA"/>
    <w:rsid w:val="00D44646"/>
    <w:rsid w:val="00D45EF3"/>
    <w:rsid w:val="00D468B6"/>
    <w:rsid w:val="00D5146F"/>
    <w:rsid w:val="00D5324E"/>
    <w:rsid w:val="00D54C6A"/>
    <w:rsid w:val="00D60E4B"/>
    <w:rsid w:val="00D612EB"/>
    <w:rsid w:val="00D64E37"/>
    <w:rsid w:val="00D6674E"/>
    <w:rsid w:val="00D67415"/>
    <w:rsid w:val="00D722FC"/>
    <w:rsid w:val="00D7231D"/>
    <w:rsid w:val="00D72B71"/>
    <w:rsid w:val="00D741AB"/>
    <w:rsid w:val="00D76007"/>
    <w:rsid w:val="00D81999"/>
    <w:rsid w:val="00D82C87"/>
    <w:rsid w:val="00D83E51"/>
    <w:rsid w:val="00D83ECF"/>
    <w:rsid w:val="00D847CA"/>
    <w:rsid w:val="00D85C09"/>
    <w:rsid w:val="00D85F1A"/>
    <w:rsid w:val="00D86642"/>
    <w:rsid w:val="00D91488"/>
    <w:rsid w:val="00D93B75"/>
    <w:rsid w:val="00D948C8"/>
    <w:rsid w:val="00D95608"/>
    <w:rsid w:val="00D97962"/>
    <w:rsid w:val="00DA5E75"/>
    <w:rsid w:val="00DB3843"/>
    <w:rsid w:val="00DB3CF7"/>
    <w:rsid w:val="00DB6868"/>
    <w:rsid w:val="00DB6A69"/>
    <w:rsid w:val="00DC0F73"/>
    <w:rsid w:val="00DC261A"/>
    <w:rsid w:val="00DC2711"/>
    <w:rsid w:val="00DD16A0"/>
    <w:rsid w:val="00DD5796"/>
    <w:rsid w:val="00DD6A80"/>
    <w:rsid w:val="00DD75F9"/>
    <w:rsid w:val="00DE28C2"/>
    <w:rsid w:val="00DE32DA"/>
    <w:rsid w:val="00DE397E"/>
    <w:rsid w:val="00DE3AFF"/>
    <w:rsid w:val="00DE59C9"/>
    <w:rsid w:val="00DE7C88"/>
    <w:rsid w:val="00DF1BC6"/>
    <w:rsid w:val="00DF2F3E"/>
    <w:rsid w:val="00DF3496"/>
    <w:rsid w:val="00DF3529"/>
    <w:rsid w:val="00E04B6A"/>
    <w:rsid w:val="00E12337"/>
    <w:rsid w:val="00E1293A"/>
    <w:rsid w:val="00E13629"/>
    <w:rsid w:val="00E14250"/>
    <w:rsid w:val="00E16B32"/>
    <w:rsid w:val="00E219EF"/>
    <w:rsid w:val="00E21F96"/>
    <w:rsid w:val="00E248CF"/>
    <w:rsid w:val="00E275C2"/>
    <w:rsid w:val="00E30529"/>
    <w:rsid w:val="00E30E59"/>
    <w:rsid w:val="00E30FDD"/>
    <w:rsid w:val="00E34ACC"/>
    <w:rsid w:val="00E361C5"/>
    <w:rsid w:val="00E365F8"/>
    <w:rsid w:val="00E36E16"/>
    <w:rsid w:val="00E37F28"/>
    <w:rsid w:val="00E448DC"/>
    <w:rsid w:val="00E448F6"/>
    <w:rsid w:val="00E460EF"/>
    <w:rsid w:val="00E506F7"/>
    <w:rsid w:val="00E520A4"/>
    <w:rsid w:val="00E55316"/>
    <w:rsid w:val="00E55910"/>
    <w:rsid w:val="00E603BF"/>
    <w:rsid w:val="00E611D7"/>
    <w:rsid w:val="00E63422"/>
    <w:rsid w:val="00E66589"/>
    <w:rsid w:val="00E70B3D"/>
    <w:rsid w:val="00E73050"/>
    <w:rsid w:val="00E738E2"/>
    <w:rsid w:val="00E73C52"/>
    <w:rsid w:val="00E74176"/>
    <w:rsid w:val="00E84DD0"/>
    <w:rsid w:val="00E91CE1"/>
    <w:rsid w:val="00E9309F"/>
    <w:rsid w:val="00E93703"/>
    <w:rsid w:val="00E94140"/>
    <w:rsid w:val="00EA2681"/>
    <w:rsid w:val="00EA6A2A"/>
    <w:rsid w:val="00EB1C8F"/>
    <w:rsid w:val="00EB2982"/>
    <w:rsid w:val="00EB407F"/>
    <w:rsid w:val="00EB4C0F"/>
    <w:rsid w:val="00EC0B38"/>
    <w:rsid w:val="00EC124D"/>
    <w:rsid w:val="00EC342B"/>
    <w:rsid w:val="00EC585C"/>
    <w:rsid w:val="00EC6ACE"/>
    <w:rsid w:val="00EC70FE"/>
    <w:rsid w:val="00EC71D7"/>
    <w:rsid w:val="00EC77BB"/>
    <w:rsid w:val="00ED0225"/>
    <w:rsid w:val="00ED233C"/>
    <w:rsid w:val="00ED4057"/>
    <w:rsid w:val="00ED7B1B"/>
    <w:rsid w:val="00EE2216"/>
    <w:rsid w:val="00EE2CEB"/>
    <w:rsid w:val="00EE7EA4"/>
    <w:rsid w:val="00EF08C7"/>
    <w:rsid w:val="00EF327C"/>
    <w:rsid w:val="00EF3640"/>
    <w:rsid w:val="00EF64BC"/>
    <w:rsid w:val="00EF69F7"/>
    <w:rsid w:val="00EF75EE"/>
    <w:rsid w:val="00F045D9"/>
    <w:rsid w:val="00F13BE0"/>
    <w:rsid w:val="00F148B8"/>
    <w:rsid w:val="00F163CD"/>
    <w:rsid w:val="00F16E96"/>
    <w:rsid w:val="00F21F39"/>
    <w:rsid w:val="00F231B0"/>
    <w:rsid w:val="00F25113"/>
    <w:rsid w:val="00F25279"/>
    <w:rsid w:val="00F27AF8"/>
    <w:rsid w:val="00F32141"/>
    <w:rsid w:val="00F348BF"/>
    <w:rsid w:val="00F41510"/>
    <w:rsid w:val="00F429FE"/>
    <w:rsid w:val="00F43B1F"/>
    <w:rsid w:val="00F44F04"/>
    <w:rsid w:val="00F4562A"/>
    <w:rsid w:val="00F47CF3"/>
    <w:rsid w:val="00F5096E"/>
    <w:rsid w:val="00F52D3B"/>
    <w:rsid w:val="00F63B0B"/>
    <w:rsid w:val="00F66A95"/>
    <w:rsid w:val="00F67D99"/>
    <w:rsid w:val="00F70BFF"/>
    <w:rsid w:val="00F7479E"/>
    <w:rsid w:val="00F74CD2"/>
    <w:rsid w:val="00F74CFC"/>
    <w:rsid w:val="00F753A7"/>
    <w:rsid w:val="00F75A5B"/>
    <w:rsid w:val="00F77181"/>
    <w:rsid w:val="00F874E2"/>
    <w:rsid w:val="00F90045"/>
    <w:rsid w:val="00F90F42"/>
    <w:rsid w:val="00F913B7"/>
    <w:rsid w:val="00F9241B"/>
    <w:rsid w:val="00F94275"/>
    <w:rsid w:val="00F95D5B"/>
    <w:rsid w:val="00F96B4B"/>
    <w:rsid w:val="00F97BB4"/>
    <w:rsid w:val="00FA0926"/>
    <w:rsid w:val="00FA239F"/>
    <w:rsid w:val="00FA32DA"/>
    <w:rsid w:val="00FA6492"/>
    <w:rsid w:val="00FB1B72"/>
    <w:rsid w:val="00FB5F10"/>
    <w:rsid w:val="00FC002F"/>
    <w:rsid w:val="00FC24A6"/>
    <w:rsid w:val="00FC3573"/>
    <w:rsid w:val="00FC5D38"/>
    <w:rsid w:val="00FD1F85"/>
    <w:rsid w:val="00FD4778"/>
    <w:rsid w:val="00FD604A"/>
    <w:rsid w:val="00FD7B54"/>
    <w:rsid w:val="00FE6579"/>
    <w:rsid w:val="00FF07B8"/>
    <w:rsid w:val="00FF1EA5"/>
    <w:rsid w:val="00FF6F98"/>
    <w:rsid w:val="00FF7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273FC"/>
  <w15:docId w15:val="{E69BFFEB-EC84-4108-B710-A476EB5DE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6A80"/>
  </w:style>
  <w:style w:type="paragraph" w:styleId="3">
    <w:name w:val="heading 3"/>
    <w:basedOn w:val="a"/>
    <w:link w:val="30"/>
    <w:uiPriority w:val="9"/>
    <w:qFormat/>
    <w:rsid w:val="004F6FB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F6FB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4F6F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4F6FB5"/>
  </w:style>
  <w:style w:type="character" w:styleId="a4">
    <w:name w:val="Strong"/>
    <w:basedOn w:val="a0"/>
    <w:uiPriority w:val="22"/>
    <w:qFormat/>
    <w:rsid w:val="004F6FB5"/>
    <w:rPr>
      <w:b/>
      <w:bCs/>
    </w:rPr>
  </w:style>
  <w:style w:type="paragraph" w:styleId="a5">
    <w:name w:val="Normal (Web)"/>
    <w:basedOn w:val="a"/>
    <w:uiPriority w:val="99"/>
    <w:unhideWhenUsed/>
    <w:rsid w:val="008A4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030FC3"/>
    <w:rPr>
      <w:i/>
      <w:iCs/>
    </w:rPr>
  </w:style>
  <w:style w:type="character" w:customStyle="1" w:styleId="wmi-callto">
    <w:name w:val="wmi-callto"/>
    <w:basedOn w:val="a0"/>
    <w:rsid w:val="00BF2922"/>
  </w:style>
  <w:style w:type="character" w:customStyle="1" w:styleId="addresswidgetwrapper-yuh2">
    <w:name w:val="addresswidget_wrapper_-yuh2"/>
    <w:basedOn w:val="a0"/>
    <w:rsid w:val="00BF2922"/>
  </w:style>
  <w:style w:type="character" w:styleId="a7">
    <w:name w:val="FollowedHyperlink"/>
    <w:basedOn w:val="a0"/>
    <w:uiPriority w:val="99"/>
    <w:semiHidden/>
    <w:unhideWhenUsed/>
    <w:rsid w:val="00BF292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5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7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9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0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1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6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9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52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050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7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275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965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240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550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1774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6827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1129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62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9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5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82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0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2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8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6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0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1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56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5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1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7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0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62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49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688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3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97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89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2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0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06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8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3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14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0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5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6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91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8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293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071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62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80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65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53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50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26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4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9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8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4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85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6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7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9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46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87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738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570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2370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3873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9946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58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6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rodso.ru/files/750.aspx" TargetMode="External"/><Relationship Id="rId4" Type="http://schemas.openxmlformats.org/officeDocument/2006/relationships/hyperlink" Target="https://srodso.ru/files/5923.asp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440</Words>
  <Characters>2510</Characters>
  <Application>Microsoft Office Word</Application>
  <DocSecurity>0</DocSecurity>
  <Lines>20</Lines>
  <Paragraphs>5</Paragraphs>
  <ScaleCrop>false</ScaleCrop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Динара</cp:lastModifiedBy>
  <cp:revision>18</cp:revision>
  <dcterms:created xsi:type="dcterms:W3CDTF">2016-07-08T14:29:00Z</dcterms:created>
  <dcterms:modified xsi:type="dcterms:W3CDTF">2024-11-03T12:04:00Z</dcterms:modified>
</cp:coreProperties>
</file>