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4639" w:rsidRDefault="00514639" w:rsidP="00987591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514639" w:rsidRDefault="00514639" w:rsidP="00987591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987591" w:rsidRDefault="00987591" w:rsidP="00987591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ВЫПИСКА ИЗ ПРОТОКОЛА  № </w:t>
      </w: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1</w:t>
      </w:r>
      <w:r w:rsidR="005615CF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.1</w:t>
      </w:r>
    </w:p>
    <w:p w:rsidR="00987591" w:rsidRDefault="00987591" w:rsidP="00987591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</w:t>
      </w:r>
      <w:r>
        <w:rPr>
          <w:rFonts w:ascii="Times New Roman" w:eastAsia="Times New Roman" w:hAnsi="Times New Roman"/>
          <w:b/>
          <w:bCs/>
          <w:caps/>
          <w:smallCaps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ЧЛЕНОВ ПРЕЗИДИУМА</w:t>
      </w:r>
    </w:p>
    <w:p w:rsidR="00987591" w:rsidRDefault="00987591" w:rsidP="00987591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НЕКОММЕРЧЕСКОГО ПАРТНЕРСТВА</w:t>
      </w:r>
    </w:p>
    <w:p w:rsidR="00987591" w:rsidRDefault="00987591" w:rsidP="00987591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СРО «Деловой Союз Оценщиков»</w:t>
      </w:r>
    </w:p>
    <w:p w:rsidR="00987591" w:rsidRDefault="00987591" w:rsidP="00987591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987591" w:rsidRDefault="00987591" w:rsidP="0098759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Дата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16 января 2015 г.</w:t>
      </w:r>
    </w:p>
    <w:p w:rsidR="00987591" w:rsidRDefault="00987591" w:rsidP="0098759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Место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г. Москва</w:t>
      </w:r>
    </w:p>
    <w:p w:rsidR="00987591" w:rsidRDefault="00987591" w:rsidP="0098759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совместное очное присутствие </w:t>
      </w:r>
    </w:p>
    <w:p w:rsidR="00987591" w:rsidRDefault="00987591" w:rsidP="0098759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голосования по вопросам повестки дня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открытое</w:t>
      </w:r>
      <w:proofErr w:type="gramEnd"/>
    </w:p>
    <w:p w:rsidR="00987591" w:rsidRDefault="00987591" w:rsidP="0098759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Собрание открыто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r w:rsidR="00514639">
        <w:rPr>
          <w:rFonts w:ascii="Times New Roman" w:eastAsia="Times New Roman" w:hAnsi="Times New Roman"/>
          <w:sz w:val="24"/>
          <w:szCs w:val="24"/>
          <w:lang w:eastAsia="ru-RU"/>
        </w:rPr>
        <w:t>10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часов </w:t>
      </w:r>
      <w:r w:rsidR="00514639">
        <w:rPr>
          <w:rFonts w:ascii="Times New Roman" w:eastAsia="Times New Roman" w:hAnsi="Times New Roman"/>
          <w:sz w:val="24"/>
          <w:szCs w:val="24"/>
          <w:lang w:eastAsia="ru-RU"/>
        </w:rPr>
        <w:t>00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минут.</w:t>
      </w:r>
    </w:p>
    <w:p w:rsidR="00987591" w:rsidRDefault="00987591" w:rsidP="0098759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Присутствовали: </w:t>
      </w:r>
    </w:p>
    <w:p w:rsidR="00987591" w:rsidRDefault="00987591" w:rsidP="00987591">
      <w:pPr>
        <w:pStyle w:val="a3"/>
        <w:ind w:right="-143"/>
        <w:jc w:val="both"/>
      </w:pPr>
      <w:r>
        <w:rPr>
          <w:rStyle w:val="a4"/>
        </w:rPr>
        <w:t>Члены Президиума Партнерства в составе 7 человек, в том числе 5 человек, по доверенности.</w:t>
      </w:r>
    </w:p>
    <w:p w:rsidR="00987591" w:rsidRDefault="00987591" w:rsidP="0098759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Кворум для проведения собрания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членов,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постоянно действующего коллегиального органа управления Некоммерческого партнерства СРО «Деловой Союз Оценщиков»  - Президиума Партнерства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в соответствии с действующим законодательством РФ и уставом Некоммерческого партнерства «Деловой Союз Оценщиков» имеется, собрание правомочно принимать решения.</w:t>
      </w:r>
    </w:p>
    <w:p w:rsidR="00D51C07" w:rsidRDefault="00D51C07"/>
    <w:p w:rsidR="00514639" w:rsidRDefault="00514639"/>
    <w:p w:rsidR="00987591" w:rsidRDefault="00987591" w:rsidP="00987591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ru-RU"/>
        </w:rPr>
      </w:pPr>
      <w:r>
        <w:rPr>
          <w:rFonts w:ascii="Times New Roman" w:eastAsia="Times New Roman" w:hAnsi="Times New Roman"/>
          <w:b/>
          <w:bCs/>
          <w:lang w:eastAsia="ru-RU"/>
        </w:rPr>
        <w:t>ПОВЕСТКА ДНЯ:</w:t>
      </w:r>
    </w:p>
    <w:p w:rsidR="00987591" w:rsidRDefault="00987591" w:rsidP="0098759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Выборы Председателя и назначение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Секретаря собрания членов Президиума Некоммерческого партнерства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СРО «Деловой Союз Оценщиков» (далее Партнерство).</w:t>
      </w:r>
    </w:p>
    <w:p w:rsidR="00987591" w:rsidRDefault="00514639" w:rsidP="00987591">
      <w:pPr>
        <w:pStyle w:val="a5"/>
        <w:numPr>
          <w:ilvl w:val="0"/>
          <w:numId w:val="1"/>
        </w:numPr>
        <w:spacing w:after="0" w:line="240" w:lineRule="auto"/>
        <w:ind w:left="782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00823">
        <w:rPr>
          <w:rFonts w:ascii="Times New Roman" w:eastAsia="Times New Roman" w:hAnsi="Times New Roman"/>
          <w:sz w:val="24"/>
          <w:szCs w:val="24"/>
          <w:lang w:eastAsia="ru-RU"/>
        </w:rPr>
        <w:t xml:space="preserve">Принятие решения о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размере членских взносов на 2015 г.</w:t>
      </w:r>
      <w:r w:rsidR="00987591" w:rsidRPr="004919F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514639" w:rsidRDefault="00514639" w:rsidP="00987591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</w:p>
    <w:p w:rsidR="00514639" w:rsidRDefault="00514639" w:rsidP="00987591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</w:p>
    <w:p w:rsidR="00987591" w:rsidRDefault="00987591" w:rsidP="00987591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 первому вопросу повестки дня:</w:t>
      </w:r>
    </w:p>
    <w:p w:rsidR="00987591" w:rsidRDefault="00987591" w:rsidP="00987591">
      <w:pPr>
        <w:spacing w:before="100" w:beforeAutospacing="1" w:after="100" w:afterAutospacing="1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ПОСТАНОВИЛИ: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Избрать Председателем собрания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членов Президиума Партнерства -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Ворончихина </w:t>
      </w:r>
      <w:proofErr w:type="spellStart"/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Демиана</w:t>
      </w:r>
      <w:proofErr w:type="spellEnd"/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Валерьевича;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назначить Секретарем собрания  - Смирнова Леонида Евгеньевича.</w:t>
      </w:r>
    </w:p>
    <w:p w:rsidR="00514639" w:rsidRDefault="00514639" w:rsidP="00514639">
      <w:pPr>
        <w:pStyle w:val="a3"/>
        <w:rPr>
          <w:rStyle w:val="a4"/>
          <w:u w:val="single"/>
        </w:rPr>
      </w:pPr>
      <w:bookmarkStart w:id="0" w:name="_GoBack"/>
      <w:bookmarkEnd w:id="0"/>
    </w:p>
    <w:p w:rsidR="00514639" w:rsidRDefault="00514639" w:rsidP="00514639">
      <w:pPr>
        <w:pStyle w:val="a3"/>
        <w:rPr>
          <w:rStyle w:val="a4"/>
          <w:u w:val="single"/>
        </w:rPr>
      </w:pPr>
    </w:p>
    <w:p w:rsidR="00514639" w:rsidRDefault="00514639" w:rsidP="00514639">
      <w:pPr>
        <w:pStyle w:val="a3"/>
      </w:pPr>
      <w:r w:rsidRPr="00414E29">
        <w:rPr>
          <w:rStyle w:val="a4"/>
          <w:u w:val="single"/>
        </w:rPr>
        <w:lastRenderedPageBreak/>
        <w:t xml:space="preserve">По </w:t>
      </w:r>
      <w:r>
        <w:rPr>
          <w:rStyle w:val="a4"/>
          <w:u w:val="single"/>
        </w:rPr>
        <w:t>второму</w:t>
      </w:r>
      <w:r w:rsidRPr="00414E29">
        <w:rPr>
          <w:rStyle w:val="a4"/>
          <w:u w:val="single"/>
        </w:rPr>
        <w:t xml:space="preserve"> вопросу повестки дня: </w:t>
      </w:r>
    </w:p>
    <w:p w:rsidR="00514639" w:rsidRDefault="00514639" w:rsidP="00514639">
      <w:pPr>
        <w:pStyle w:val="a5"/>
        <w:spacing w:before="120" w:after="12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FF1C42">
        <w:rPr>
          <w:rStyle w:val="a4"/>
          <w:rFonts w:ascii="Times New Roman" w:eastAsia="Times New Roman" w:hAnsi="Times New Roman"/>
          <w:sz w:val="24"/>
          <w:szCs w:val="24"/>
          <w:lang w:eastAsia="ru-RU"/>
        </w:rPr>
        <w:t>ПОСТАНОВИЛИ:</w:t>
      </w:r>
      <w:r w:rsidRPr="00FF1C4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514639" w:rsidRPr="000C7808" w:rsidRDefault="00514639" w:rsidP="00514639">
      <w:pPr>
        <w:spacing w:after="0" w:line="240" w:lineRule="auto"/>
        <w:rPr>
          <w:rFonts w:ascii="Arial" w:eastAsia="Times New Roman" w:hAnsi="Arial" w:cs="Arial"/>
          <w:color w:val="000000" w:themeColor="text1"/>
          <w:sz w:val="15"/>
          <w:szCs w:val="15"/>
          <w:shd w:val="clear" w:color="auto" w:fill="FFFFFF"/>
          <w:lang w:eastAsia="ru-RU"/>
        </w:rPr>
      </w:pPr>
      <w:r w:rsidRPr="000C7808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Утвердить ежегодный членский взнос для действующих членов Некоммерческого Партнерства СРО «Деловой союз оценщиков» на 201</w:t>
      </w:r>
      <w:r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>5</w:t>
      </w:r>
      <w:r w:rsidRPr="000C7808">
        <w:rPr>
          <w:rFonts w:ascii="Times New Roman" w:eastAsia="Times New Roman" w:hAnsi="Times New Roman"/>
          <w:color w:val="000000" w:themeColor="text1"/>
          <w:sz w:val="24"/>
          <w:szCs w:val="24"/>
          <w:lang w:eastAsia="ru-RU"/>
        </w:rPr>
        <w:t xml:space="preserve"> год в размере 7500 (семь тысяч пятьсот) рублей.</w:t>
      </w:r>
    </w:p>
    <w:p w:rsidR="00514639" w:rsidRDefault="00514639" w:rsidP="0051463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14639" w:rsidRDefault="00514639" w:rsidP="0051463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Собрание закрыто: 10 часов 25 минут 16 января 2015 г.</w:t>
      </w:r>
    </w:p>
    <w:p w:rsidR="00514639" w:rsidRDefault="00514639" w:rsidP="00514639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Окончательная редакция протокола изготовлена 16 января 2015 г.</w:t>
      </w:r>
    </w:p>
    <w:p w:rsidR="00987591" w:rsidRDefault="00987591" w:rsidP="00514639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87591" w:rsidRDefault="00987591" w:rsidP="00987591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Ind w:w="-106" w:type="dxa"/>
        <w:tblLook w:val="01E0"/>
      </w:tblPr>
      <w:tblGrid>
        <w:gridCol w:w="2768"/>
        <w:gridCol w:w="4821"/>
        <w:gridCol w:w="2088"/>
      </w:tblGrid>
      <w:tr w:rsidR="00987591" w:rsidTr="00C63C36">
        <w:trPr>
          <w:trHeight w:val="1100"/>
        </w:trPr>
        <w:tc>
          <w:tcPr>
            <w:tcW w:w="2880" w:type="dxa"/>
          </w:tcPr>
          <w:p w:rsidR="00987591" w:rsidRDefault="00987591" w:rsidP="00C63C36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Председатель собрания:</w:t>
            </w:r>
          </w:p>
          <w:p w:rsidR="00987591" w:rsidRDefault="00987591" w:rsidP="00C63C36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5220" w:type="dxa"/>
          </w:tcPr>
          <w:p w:rsidR="00987591" w:rsidRDefault="00987591" w:rsidP="00C63C36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137" w:type="dxa"/>
          </w:tcPr>
          <w:p w:rsidR="00987591" w:rsidRDefault="00987591" w:rsidP="00C63C3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Ворончихин Д.В.</w:t>
            </w:r>
          </w:p>
          <w:p w:rsidR="00987591" w:rsidRDefault="00987591" w:rsidP="00C63C3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987591" w:rsidTr="00C63C36">
        <w:tc>
          <w:tcPr>
            <w:tcW w:w="2880" w:type="dxa"/>
            <w:hideMark/>
          </w:tcPr>
          <w:p w:rsidR="00987591" w:rsidRDefault="00987591" w:rsidP="00C63C3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987591" w:rsidRDefault="00987591" w:rsidP="00C63C36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Секретарь собрания:</w:t>
            </w:r>
          </w:p>
        </w:tc>
        <w:tc>
          <w:tcPr>
            <w:tcW w:w="5220" w:type="dxa"/>
          </w:tcPr>
          <w:p w:rsidR="00987591" w:rsidRDefault="00987591" w:rsidP="00C63C36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137" w:type="dxa"/>
          </w:tcPr>
          <w:p w:rsidR="00987591" w:rsidRDefault="00987591" w:rsidP="00C63C3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987591" w:rsidRDefault="00987591" w:rsidP="00C63C36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Смирнов Л.Е.</w:t>
            </w:r>
          </w:p>
        </w:tc>
      </w:tr>
    </w:tbl>
    <w:p w:rsidR="00987591" w:rsidRDefault="00987591" w:rsidP="00987591"/>
    <w:p w:rsidR="00987591" w:rsidRDefault="00987591"/>
    <w:sectPr w:rsidR="00987591" w:rsidSect="003022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F738BF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B4D0C08"/>
    <w:multiLevelType w:val="hybridMultilevel"/>
    <w:tmpl w:val="22D825C0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27F83"/>
    <w:rsid w:val="00027F83"/>
    <w:rsid w:val="003022CA"/>
    <w:rsid w:val="00514639"/>
    <w:rsid w:val="005615CF"/>
    <w:rsid w:val="00825B44"/>
    <w:rsid w:val="00987591"/>
    <w:rsid w:val="009D79D6"/>
    <w:rsid w:val="00D51C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Verdana" w:eastAsia="Calibri" w:hAnsi="Verdana" w:cs="Times New Roman"/>
        <w:sz w:val="1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7591"/>
    <w:rPr>
      <w:rFonts w:ascii="Calibr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8759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87591"/>
    <w:rPr>
      <w:b/>
      <w:bCs/>
    </w:rPr>
  </w:style>
  <w:style w:type="paragraph" w:styleId="a5">
    <w:name w:val="List Paragraph"/>
    <w:basedOn w:val="a"/>
    <w:uiPriority w:val="34"/>
    <w:qFormat/>
    <w:rsid w:val="0098759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Verdana" w:eastAsia="Calibri" w:hAnsi="Verdana" w:cs="Times New Roman"/>
        <w:sz w:val="1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87591"/>
    <w:rPr>
      <w:rFonts w:ascii="Calibr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98759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99"/>
    <w:qFormat/>
    <w:rsid w:val="00987591"/>
    <w:rPr>
      <w:b/>
      <w:bCs/>
    </w:rPr>
  </w:style>
  <w:style w:type="paragraph" w:styleId="a5">
    <w:name w:val="List Paragraph"/>
    <w:basedOn w:val="a"/>
    <w:uiPriority w:val="34"/>
    <w:qFormat/>
    <w:rsid w:val="0098759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245</Words>
  <Characters>1400</Characters>
  <Application>Microsoft Office Word</Application>
  <DocSecurity>0</DocSecurity>
  <Lines>11</Lines>
  <Paragraphs>3</Paragraphs>
  <ScaleCrop>false</ScaleCrop>
  <Company>office 2007 rus ent:</Company>
  <LinksUpToDate>false</LinksUpToDate>
  <CharactersWithSpaces>1642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Алексей Поляков</cp:lastModifiedBy>
  <cp:revision>3</cp:revision>
  <dcterms:created xsi:type="dcterms:W3CDTF">2016-04-19T12:42:00Z</dcterms:created>
  <dcterms:modified xsi:type="dcterms:W3CDTF">2016-04-19T12:43:00Z</dcterms:modified>
</cp:coreProperties>
</file>