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0D3" w:rsidRPr="003A40D3" w:rsidRDefault="003A40D3" w:rsidP="003A40D3">
      <w:pPr>
        <w:jc w:val="right"/>
        <w:rPr>
          <w:rFonts w:ascii="Verdana" w:eastAsia="Times New Roman" w:hAnsi="Verdana"/>
          <w:b/>
          <w:bCs/>
          <w:color w:val="000000"/>
          <w:sz w:val="28"/>
          <w:szCs w:val="28"/>
          <w:lang w:eastAsia="ru-RU"/>
        </w:rPr>
      </w:pPr>
      <w:r w:rsidRPr="003A40D3">
        <w:rPr>
          <w:rFonts w:ascii="Verdana" w:hAnsi="Verdana"/>
          <w:color w:val="000000"/>
          <w:sz w:val="17"/>
          <w:szCs w:val="17"/>
          <w:shd w:val="clear" w:color="auto" w:fill="FFFFFF"/>
        </w:rPr>
        <w:t>Утверждены решением собрания</w:t>
      </w:r>
      <w:r w:rsidRPr="003A40D3">
        <w:rPr>
          <w:rFonts w:ascii="Verdana" w:hAnsi="Verdana"/>
          <w:color w:val="000000"/>
          <w:sz w:val="17"/>
          <w:szCs w:val="17"/>
        </w:rPr>
        <w:br/>
      </w:r>
      <w:r w:rsidRPr="003A40D3">
        <w:rPr>
          <w:rFonts w:ascii="Verdana" w:hAnsi="Verdana"/>
          <w:color w:val="000000"/>
          <w:sz w:val="17"/>
          <w:szCs w:val="17"/>
          <w:shd w:val="clear" w:color="auto" w:fill="FFFFFF"/>
        </w:rPr>
        <w:t>членов Президиума</w:t>
      </w:r>
      <w:r w:rsidRPr="003A40D3">
        <w:rPr>
          <w:rFonts w:ascii="Verdana" w:hAnsi="Verdana"/>
          <w:color w:val="000000"/>
          <w:sz w:val="17"/>
          <w:szCs w:val="17"/>
        </w:rPr>
        <w:br/>
      </w:r>
      <w:r w:rsidRPr="003A40D3">
        <w:rPr>
          <w:rFonts w:ascii="Verdana" w:hAnsi="Verdana"/>
          <w:color w:val="000000"/>
          <w:sz w:val="17"/>
          <w:szCs w:val="17"/>
          <w:shd w:val="clear" w:color="auto" w:fill="FFFFFF"/>
        </w:rPr>
        <w:t>Некоммерческого партнерства СРО «Деловой Союз Оценщиков»</w:t>
      </w:r>
      <w:r w:rsidRPr="003A40D3">
        <w:rPr>
          <w:rFonts w:ascii="Verdana" w:hAnsi="Verdana"/>
          <w:color w:val="000000"/>
          <w:sz w:val="17"/>
          <w:szCs w:val="17"/>
        </w:rPr>
        <w:br/>
      </w:r>
      <w:r w:rsidRPr="003A40D3">
        <w:rPr>
          <w:rFonts w:ascii="Verdana" w:hAnsi="Verdana"/>
          <w:color w:val="000000"/>
          <w:sz w:val="17"/>
          <w:szCs w:val="17"/>
          <w:shd w:val="clear" w:color="auto" w:fill="FFFFFF"/>
        </w:rPr>
        <w:t>от 30.06.2015 г., протокол № 49</w:t>
      </w:r>
    </w:p>
    <w:p w:rsidR="003A40D3" w:rsidRPr="003A40D3" w:rsidRDefault="003A40D3" w:rsidP="003A40D3">
      <w:pPr>
        <w:jc w:val="center"/>
        <w:rPr>
          <w:rFonts w:ascii="Verdana" w:eastAsia="Times New Roman" w:hAnsi="Verdana"/>
          <w:b/>
          <w:bCs/>
          <w:color w:val="000000"/>
          <w:sz w:val="28"/>
          <w:szCs w:val="28"/>
          <w:lang w:eastAsia="ru-RU"/>
        </w:rPr>
      </w:pPr>
    </w:p>
    <w:p w:rsidR="003A40D3" w:rsidRDefault="003A40D3" w:rsidP="003A40D3">
      <w:pPr>
        <w:jc w:val="center"/>
        <w:rPr>
          <w:rFonts w:ascii="Verdana" w:eastAsia="Times New Roman" w:hAnsi="Verdana"/>
          <w:b/>
          <w:bCs/>
          <w:color w:val="000000"/>
          <w:sz w:val="28"/>
          <w:szCs w:val="28"/>
          <w:lang w:eastAsia="ru-RU"/>
        </w:rPr>
      </w:pPr>
    </w:p>
    <w:p w:rsidR="003A40D3" w:rsidRPr="003A40D3" w:rsidRDefault="003A40D3" w:rsidP="003A40D3">
      <w:pPr>
        <w:jc w:val="center"/>
        <w:rPr>
          <w:rFonts w:ascii="Verdana" w:eastAsia="Times New Roman" w:hAnsi="Verdana"/>
          <w:b/>
          <w:bCs/>
          <w:color w:val="000000"/>
          <w:sz w:val="28"/>
          <w:szCs w:val="28"/>
          <w:lang w:eastAsia="ru-RU"/>
        </w:rPr>
      </w:pPr>
    </w:p>
    <w:p w:rsidR="003A40D3" w:rsidRPr="003A40D3" w:rsidRDefault="003A40D3" w:rsidP="003A40D3">
      <w:pPr>
        <w:jc w:val="center"/>
        <w:rPr>
          <w:rFonts w:ascii="Verdana" w:eastAsia="Times New Roman" w:hAnsi="Verdana"/>
          <w:b/>
          <w:bCs/>
          <w:color w:val="000000"/>
          <w:sz w:val="24"/>
          <w:szCs w:val="24"/>
          <w:lang w:eastAsia="ru-RU"/>
        </w:rPr>
      </w:pPr>
      <w:r w:rsidRPr="003A40D3">
        <w:rPr>
          <w:rFonts w:ascii="Verdana" w:eastAsia="Times New Roman" w:hAnsi="Verdana"/>
          <w:b/>
          <w:bCs/>
          <w:color w:val="000000"/>
          <w:sz w:val="24"/>
          <w:szCs w:val="24"/>
          <w:lang w:eastAsia="ru-RU"/>
        </w:rPr>
        <w:t xml:space="preserve">Тарифы </w:t>
      </w:r>
    </w:p>
    <w:p w:rsidR="003A40D3" w:rsidRDefault="003A40D3" w:rsidP="003A40D3">
      <w:pPr>
        <w:jc w:val="center"/>
        <w:rPr>
          <w:rFonts w:ascii="Verdana" w:eastAsia="Times New Roman" w:hAnsi="Verdana"/>
          <w:b/>
          <w:bCs/>
          <w:color w:val="000000"/>
          <w:sz w:val="24"/>
          <w:szCs w:val="24"/>
          <w:lang w:eastAsia="ru-RU"/>
        </w:rPr>
      </w:pPr>
      <w:r w:rsidRPr="003A40D3">
        <w:rPr>
          <w:rFonts w:ascii="Verdana" w:eastAsia="Times New Roman" w:hAnsi="Verdana"/>
          <w:b/>
          <w:bCs/>
          <w:color w:val="000000"/>
          <w:sz w:val="24"/>
          <w:szCs w:val="24"/>
          <w:lang w:eastAsia="ru-RU"/>
        </w:rPr>
        <w:t>на проведение экспертизы отчетов об оценке объектов оценки</w:t>
      </w:r>
    </w:p>
    <w:p w:rsidR="003A40D3" w:rsidRPr="003A40D3" w:rsidRDefault="003A40D3" w:rsidP="003A40D3">
      <w:pPr>
        <w:jc w:val="center"/>
        <w:rPr>
          <w:rFonts w:ascii="Verdana" w:eastAsia="Times New Roman" w:hAnsi="Verdana"/>
          <w:b/>
          <w:bCs/>
          <w:color w:val="000000"/>
          <w:sz w:val="24"/>
          <w:szCs w:val="24"/>
          <w:lang w:eastAsia="ru-RU"/>
        </w:rPr>
      </w:pPr>
    </w:p>
    <w:p w:rsidR="003A40D3" w:rsidRPr="003A40D3" w:rsidRDefault="003A40D3" w:rsidP="003A40D3">
      <w:pPr>
        <w:jc w:val="center"/>
        <w:rPr>
          <w:rFonts w:ascii="Verdana" w:eastAsia="Times New Roman" w:hAnsi="Verdana"/>
          <w:color w:val="000000"/>
          <w:sz w:val="14"/>
          <w:szCs w:val="14"/>
          <w:shd w:val="clear" w:color="auto" w:fill="FFFFFF"/>
          <w:lang w:eastAsia="ru-RU"/>
        </w:rPr>
      </w:pPr>
      <w:r w:rsidRPr="003A40D3">
        <w:rPr>
          <w:rFonts w:ascii="Verdana" w:eastAsia="Times New Roman" w:hAnsi="Verdana"/>
          <w:b/>
          <w:bCs/>
          <w:color w:val="000000"/>
          <w:sz w:val="1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09"/>
        <w:gridCol w:w="2615"/>
        <w:gridCol w:w="2234"/>
        <w:gridCol w:w="2232"/>
      </w:tblGrid>
      <w:tr w:rsidR="003A40D3" w:rsidRPr="003A40D3" w:rsidTr="00D32797">
        <w:trPr>
          <w:tblCellSpacing w:w="0" w:type="dxa"/>
        </w:trPr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b/>
                <w:bCs/>
                <w:lang w:eastAsia="ru-RU"/>
              </w:rPr>
              <w:t>Объекты оценки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b/>
                <w:bCs/>
                <w:lang w:eastAsia="ru-RU"/>
              </w:rPr>
              <w:t>Количественные и качественные характеристики оценки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b/>
                <w:bCs/>
                <w:lang w:eastAsia="ru-RU"/>
              </w:rPr>
              <w:t>Стоимость работ с учетом НДС, рублей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b/>
                <w:bCs/>
                <w:lang w:eastAsia="ru-RU"/>
              </w:rPr>
              <w:t>Срок исполнения, рабочих дней</w:t>
            </w:r>
          </w:p>
        </w:tc>
      </w:tr>
      <w:tr w:rsidR="003A40D3" w:rsidRPr="003A40D3" w:rsidTr="00D32797">
        <w:trPr>
          <w:tblCellSpacing w:w="0" w:type="dxa"/>
        </w:trPr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Валюта баланса/Выручка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 </w:t>
            </w:r>
          </w:p>
        </w:tc>
      </w:tr>
      <w:tr w:rsidR="003A40D3" w:rsidRPr="003A40D3" w:rsidTr="00D32797">
        <w:trPr>
          <w:tblCellSpacing w:w="0" w:type="dxa"/>
        </w:trPr>
        <w:tc>
          <w:tcPr>
            <w:tcW w:w="23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 </w:t>
            </w:r>
          </w:p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Акции предприятий (если в активах присутствуют дочерние компании, то применяется повышающий коэффициент равным 0,5 к существующим тарифам)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до 10 млн.рублей/ 100 млн.рублей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 xml:space="preserve"> от </w:t>
            </w:r>
            <w:r w:rsidRPr="003A40D3">
              <w:rPr>
                <w:rFonts w:ascii="Verdana" w:eastAsia="Times New Roman" w:hAnsi="Verdana"/>
                <w:lang w:val="en-US" w:eastAsia="ru-RU"/>
              </w:rPr>
              <w:t>50</w:t>
            </w:r>
            <w:r w:rsidRPr="003A40D3">
              <w:rPr>
                <w:rFonts w:ascii="Verdana" w:eastAsia="Times New Roman" w:hAnsi="Verdana"/>
                <w:lang w:eastAsia="ru-RU"/>
              </w:rPr>
              <w:t> 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10</w:t>
            </w:r>
          </w:p>
        </w:tc>
      </w:tr>
      <w:tr w:rsidR="003A40D3" w:rsidRPr="003A40D3" w:rsidTr="00D327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10 до 100 млн. рублей/ 100 млн.-500 млн.рублей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 xml:space="preserve">от </w:t>
            </w:r>
            <w:r w:rsidRPr="003A40D3">
              <w:rPr>
                <w:rFonts w:ascii="Verdana" w:eastAsia="Times New Roman" w:hAnsi="Verdana"/>
                <w:lang w:val="en-US" w:eastAsia="ru-RU"/>
              </w:rPr>
              <w:t>8</w:t>
            </w:r>
            <w:r w:rsidRPr="003A40D3">
              <w:rPr>
                <w:rFonts w:ascii="Verdana" w:eastAsia="Times New Roman" w:hAnsi="Verdana"/>
                <w:lang w:eastAsia="ru-RU"/>
              </w:rPr>
              <w:t>0 000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10</w:t>
            </w:r>
          </w:p>
        </w:tc>
      </w:tr>
      <w:tr w:rsidR="003A40D3" w:rsidRPr="003A40D3" w:rsidTr="00D327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100 до 500  млн.рублей/ 500 млн.-1 млрд.рублей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1</w:t>
            </w:r>
            <w:r w:rsidRPr="003A40D3">
              <w:rPr>
                <w:rFonts w:ascii="Verdana" w:eastAsia="Times New Roman" w:hAnsi="Verdana"/>
                <w:lang w:val="en-US" w:eastAsia="ru-RU"/>
              </w:rPr>
              <w:t>00</w:t>
            </w:r>
            <w:r w:rsidRPr="003A40D3">
              <w:rPr>
                <w:rFonts w:ascii="Verdana" w:eastAsia="Times New Roman" w:hAnsi="Verdana"/>
                <w:lang w:eastAsia="ru-RU"/>
              </w:rPr>
              <w:t> 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12</w:t>
            </w:r>
          </w:p>
        </w:tc>
      </w:tr>
      <w:tr w:rsidR="003A40D3" w:rsidRPr="003A40D3" w:rsidTr="00D327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свыше 500 млн.рублей до 1 млрд.рублей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1</w:t>
            </w:r>
            <w:r w:rsidRPr="003A40D3">
              <w:rPr>
                <w:rFonts w:ascii="Verdana" w:eastAsia="Times New Roman" w:hAnsi="Verdana"/>
                <w:lang w:val="en-US" w:eastAsia="ru-RU"/>
              </w:rPr>
              <w:t>3</w:t>
            </w:r>
            <w:r w:rsidRPr="003A40D3">
              <w:rPr>
                <w:rFonts w:ascii="Verdana" w:eastAsia="Times New Roman" w:hAnsi="Verdana"/>
                <w:lang w:eastAsia="ru-RU"/>
              </w:rPr>
              <w:t>0 000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12</w:t>
            </w:r>
          </w:p>
        </w:tc>
      </w:tr>
      <w:tr w:rsidR="003A40D3" w:rsidRPr="003A40D3" w:rsidTr="00D327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свыше 1 млрд.рублей, 2 млрд.рублей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 xml:space="preserve">от </w:t>
            </w:r>
            <w:r w:rsidRPr="003A40D3">
              <w:rPr>
                <w:rFonts w:ascii="Verdana" w:eastAsia="Times New Roman" w:hAnsi="Verdana"/>
                <w:lang w:val="en-US" w:eastAsia="ru-RU"/>
              </w:rPr>
              <w:t>1</w:t>
            </w:r>
            <w:r w:rsidRPr="003A40D3">
              <w:rPr>
                <w:rFonts w:ascii="Verdana" w:eastAsia="Times New Roman" w:hAnsi="Verdana"/>
                <w:lang w:eastAsia="ru-RU"/>
              </w:rPr>
              <w:t>50 000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15</w:t>
            </w:r>
          </w:p>
        </w:tc>
      </w:tr>
      <w:tr w:rsidR="003A40D3" w:rsidRPr="003A40D3" w:rsidTr="00D32797">
        <w:trPr>
          <w:tblCellSpacing w:w="0" w:type="dxa"/>
        </w:trPr>
        <w:tc>
          <w:tcPr>
            <w:tcW w:w="23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 </w:t>
            </w:r>
          </w:p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Имущественный комплекс предприятия (если в имущественном комплексе присутствуют дочерние структуры, то применяются тарифы по акциям предприятия)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до 5 объектов</w:t>
            </w:r>
          </w:p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 xml:space="preserve"> от </w:t>
            </w:r>
            <w:r w:rsidRPr="003A40D3">
              <w:rPr>
                <w:rFonts w:ascii="Verdana" w:eastAsia="Times New Roman" w:hAnsi="Verdana"/>
                <w:lang w:val="en-US" w:eastAsia="ru-RU"/>
              </w:rPr>
              <w:t>5</w:t>
            </w:r>
            <w:r w:rsidRPr="003A40D3">
              <w:rPr>
                <w:rFonts w:ascii="Verdana" w:eastAsia="Times New Roman" w:hAnsi="Verdana"/>
                <w:lang w:eastAsia="ru-RU"/>
              </w:rPr>
              <w:t>0 000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1</w:t>
            </w:r>
            <w:r w:rsidRPr="003A40D3">
              <w:rPr>
                <w:rFonts w:ascii="Verdana" w:eastAsia="Times New Roman" w:hAnsi="Verdana"/>
                <w:lang w:val="en-US" w:eastAsia="ru-RU"/>
              </w:rPr>
              <w:t>0</w:t>
            </w:r>
          </w:p>
        </w:tc>
      </w:tr>
      <w:tr w:rsidR="003A40D3" w:rsidRPr="003A40D3" w:rsidTr="00D327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5 до 10 объектов</w:t>
            </w:r>
          </w:p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 xml:space="preserve">от </w:t>
            </w:r>
            <w:r w:rsidRPr="003A40D3">
              <w:rPr>
                <w:rFonts w:ascii="Verdana" w:eastAsia="Times New Roman" w:hAnsi="Verdana"/>
                <w:lang w:val="en-US" w:eastAsia="ru-RU"/>
              </w:rPr>
              <w:t>8</w:t>
            </w:r>
            <w:r w:rsidRPr="003A40D3">
              <w:rPr>
                <w:rFonts w:ascii="Verdana" w:eastAsia="Times New Roman" w:hAnsi="Verdana"/>
                <w:lang w:eastAsia="ru-RU"/>
              </w:rPr>
              <w:t>0 000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1</w:t>
            </w:r>
            <w:r w:rsidRPr="003A40D3">
              <w:rPr>
                <w:rFonts w:ascii="Verdana" w:eastAsia="Times New Roman" w:hAnsi="Verdana"/>
                <w:lang w:val="en-US" w:eastAsia="ru-RU"/>
              </w:rPr>
              <w:t>0</w:t>
            </w:r>
          </w:p>
        </w:tc>
      </w:tr>
      <w:tr w:rsidR="003A40D3" w:rsidRPr="003A40D3" w:rsidTr="00D327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10 до 20 объектов</w:t>
            </w:r>
          </w:p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120 000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10</w:t>
            </w:r>
          </w:p>
        </w:tc>
      </w:tr>
      <w:tr w:rsidR="003A40D3" w:rsidRPr="003A40D3" w:rsidTr="00D327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20 до 40 объектов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150 000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val="en-US"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1</w:t>
            </w:r>
            <w:r w:rsidRPr="003A40D3">
              <w:rPr>
                <w:rFonts w:ascii="Verdana" w:eastAsia="Times New Roman" w:hAnsi="Verdana"/>
                <w:lang w:val="en-US" w:eastAsia="ru-RU"/>
              </w:rPr>
              <w:t>0</w:t>
            </w:r>
          </w:p>
        </w:tc>
      </w:tr>
      <w:tr w:rsidR="003A40D3" w:rsidRPr="003A40D3" w:rsidTr="00D327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свыше 40 объектов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200 000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val="en-US"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1</w:t>
            </w:r>
            <w:r w:rsidRPr="003A40D3">
              <w:rPr>
                <w:rFonts w:ascii="Verdana" w:eastAsia="Times New Roman" w:hAnsi="Verdana"/>
                <w:lang w:val="en-US" w:eastAsia="ru-RU"/>
              </w:rPr>
              <w:t>2</w:t>
            </w:r>
          </w:p>
        </w:tc>
      </w:tr>
      <w:tr w:rsidR="003A40D3" w:rsidRPr="003A40D3" w:rsidTr="00D32797">
        <w:trPr>
          <w:tblCellSpacing w:w="0" w:type="dxa"/>
        </w:trPr>
        <w:tc>
          <w:tcPr>
            <w:tcW w:w="23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Земельные участки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Площадь, Га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 </w:t>
            </w:r>
          </w:p>
        </w:tc>
      </w:tr>
      <w:tr w:rsidR="003A40D3" w:rsidRPr="003A40D3" w:rsidTr="00D32797">
        <w:trPr>
          <w:tblCellSpacing w:w="0" w:type="dxa"/>
        </w:trPr>
        <w:tc>
          <w:tcPr>
            <w:tcW w:w="23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0,1 до 0,5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20 000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10</w:t>
            </w:r>
          </w:p>
        </w:tc>
      </w:tr>
      <w:tr w:rsidR="003A40D3" w:rsidRPr="003A40D3" w:rsidTr="00D32797">
        <w:trPr>
          <w:tblCellSpacing w:w="0" w:type="dxa"/>
        </w:trPr>
        <w:tc>
          <w:tcPr>
            <w:tcW w:w="23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 xml:space="preserve">От 0,5 до 1 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25 000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10</w:t>
            </w:r>
          </w:p>
        </w:tc>
      </w:tr>
      <w:tr w:rsidR="003A40D3" w:rsidRPr="003A40D3" w:rsidTr="00D327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1 до 10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35 000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10</w:t>
            </w:r>
          </w:p>
        </w:tc>
      </w:tr>
      <w:tr w:rsidR="003A40D3" w:rsidRPr="003A40D3" w:rsidTr="00D327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10 до 50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50 000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10</w:t>
            </w:r>
          </w:p>
        </w:tc>
      </w:tr>
      <w:tr w:rsidR="003A40D3" w:rsidRPr="003A40D3" w:rsidTr="00D327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свыше 50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70 000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10</w:t>
            </w:r>
          </w:p>
        </w:tc>
      </w:tr>
      <w:tr w:rsidR="003A40D3" w:rsidRPr="003A40D3" w:rsidTr="00D327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val="en-US" w:eastAsia="ru-RU"/>
              </w:rPr>
            </w:pPr>
          </w:p>
        </w:tc>
      </w:tr>
      <w:tr w:rsidR="003A40D3" w:rsidRPr="003A40D3" w:rsidTr="00D32797">
        <w:trPr>
          <w:tblCellSpacing w:w="0" w:type="dxa"/>
        </w:trPr>
        <w:tc>
          <w:tcPr>
            <w:tcW w:w="23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 </w:t>
            </w:r>
          </w:p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lastRenderedPageBreak/>
              <w:t>Объекты недвижимости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lastRenderedPageBreak/>
              <w:t>Площадь, кв.м.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 </w:t>
            </w:r>
          </w:p>
        </w:tc>
      </w:tr>
      <w:tr w:rsidR="003A40D3" w:rsidRPr="003A40D3" w:rsidTr="00D32797">
        <w:trPr>
          <w:trHeight w:val="5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до 100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20 000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10</w:t>
            </w:r>
          </w:p>
        </w:tc>
      </w:tr>
      <w:tr w:rsidR="003A40D3" w:rsidRPr="003A40D3" w:rsidTr="00D32797">
        <w:trPr>
          <w:trHeight w:val="5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100 до 500 кв.м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30 000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10</w:t>
            </w:r>
          </w:p>
        </w:tc>
      </w:tr>
      <w:tr w:rsidR="003A40D3" w:rsidRPr="003A40D3" w:rsidTr="00D327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</w:p>
        </w:tc>
      </w:tr>
      <w:tr w:rsidR="003A40D3" w:rsidRPr="003A40D3" w:rsidTr="00D32797">
        <w:trPr>
          <w:trHeight w:val="36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501 до 1000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40 000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10</w:t>
            </w:r>
          </w:p>
        </w:tc>
      </w:tr>
      <w:tr w:rsidR="003A40D3" w:rsidRPr="003A40D3" w:rsidTr="00D32797">
        <w:trPr>
          <w:trHeight w:val="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</w:p>
        </w:tc>
      </w:tr>
      <w:tr w:rsidR="003A40D3" w:rsidRPr="003A40D3" w:rsidTr="00D327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1000 до 5 000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45 000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10</w:t>
            </w:r>
          </w:p>
        </w:tc>
      </w:tr>
      <w:tr w:rsidR="003A40D3" w:rsidRPr="003A40D3" w:rsidTr="00D32797">
        <w:trPr>
          <w:trHeight w:val="60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5001 до 10 000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55 000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10</w:t>
            </w:r>
          </w:p>
        </w:tc>
      </w:tr>
      <w:tr w:rsidR="003A40D3" w:rsidRPr="003A40D3" w:rsidTr="00D32797">
        <w:trPr>
          <w:trHeight w:val="25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свыше 10 000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85 000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10</w:t>
            </w:r>
          </w:p>
        </w:tc>
      </w:tr>
      <w:tr w:rsidR="003A40D3" w:rsidRPr="003A40D3" w:rsidTr="00D32797">
        <w:trPr>
          <w:tblCellSpacing w:w="0" w:type="dxa"/>
        </w:trPr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Права пользования помещениями на условиях аренды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15 000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10</w:t>
            </w:r>
          </w:p>
        </w:tc>
      </w:tr>
      <w:tr w:rsidR="003A40D3" w:rsidRPr="003A40D3" w:rsidTr="00D32797">
        <w:trPr>
          <w:tblCellSpacing w:w="0" w:type="dxa"/>
        </w:trPr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Квартиры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10 000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10</w:t>
            </w:r>
          </w:p>
        </w:tc>
      </w:tr>
      <w:tr w:rsidR="003A40D3" w:rsidRPr="003A40D3" w:rsidTr="00D32797">
        <w:trPr>
          <w:tblCellSpacing w:w="0" w:type="dxa"/>
        </w:trPr>
        <w:tc>
          <w:tcPr>
            <w:tcW w:w="23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 </w:t>
            </w:r>
          </w:p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Комплексы машин и оборудования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Количество, единиц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 </w:t>
            </w:r>
          </w:p>
        </w:tc>
      </w:tr>
      <w:tr w:rsidR="003A40D3" w:rsidRPr="003A40D3" w:rsidTr="00D327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до 5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25 000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7</w:t>
            </w:r>
          </w:p>
        </w:tc>
      </w:tr>
      <w:tr w:rsidR="003A40D3" w:rsidRPr="003A40D3" w:rsidTr="00D327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5 до 100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40 000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7</w:t>
            </w:r>
          </w:p>
        </w:tc>
      </w:tr>
      <w:tr w:rsidR="003A40D3" w:rsidRPr="003A40D3" w:rsidTr="00D327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101 до 300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60 000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10</w:t>
            </w:r>
          </w:p>
        </w:tc>
      </w:tr>
      <w:tr w:rsidR="003A40D3" w:rsidRPr="003A40D3" w:rsidTr="00D327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301 до 1 000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70 000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10</w:t>
            </w:r>
          </w:p>
        </w:tc>
      </w:tr>
      <w:tr w:rsidR="003A40D3" w:rsidRPr="003A40D3" w:rsidTr="00D327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свыше 1 000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100 000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12</w:t>
            </w:r>
          </w:p>
        </w:tc>
      </w:tr>
      <w:tr w:rsidR="003A40D3" w:rsidRPr="003A40D3" w:rsidTr="00D32797">
        <w:trPr>
          <w:tblCellSpacing w:w="0" w:type="dxa"/>
        </w:trPr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Объекты интеллектуальной собственности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 </w:t>
            </w:r>
          </w:p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от 50 000 за 1 объект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 </w:t>
            </w:r>
          </w:p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12</w:t>
            </w:r>
          </w:p>
        </w:tc>
      </w:tr>
      <w:tr w:rsidR="003A40D3" w:rsidRPr="003A40D3" w:rsidTr="00D32797">
        <w:trPr>
          <w:tblCellSpacing w:w="0" w:type="dxa"/>
        </w:trPr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Права требования, обязательства (долги)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Определяется индивидуально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10</w:t>
            </w:r>
          </w:p>
        </w:tc>
      </w:tr>
      <w:tr w:rsidR="003A40D3" w:rsidRPr="003A40D3" w:rsidTr="00D32797">
        <w:trPr>
          <w:tblCellSpacing w:w="0" w:type="dxa"/>
        </w:trPr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Работы, услуги, информация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Определяется индивидуально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12</w:t>
            </w:r>
          </w:p>
        </w:tc>
      </w:tr>
      <w:tr w:rsidR="003A40D3" w:rsidRPr="003A40D3" w:rsidTr="00D32797">
        <w:trPr>
          <w:tblCellSpacing w:w="0" w:type="dxa"/>
        </w:trPr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Инвестиционные проекты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Определяется индивидуально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0D3" w:rsidRPr="003A40D3" w:rsidRDefault="003A40D3" w:rsidP="00D32797">
            <w:pPr>
              <w:jc w:val="center"/>
              <w:rPr>
                <w:rFonts w:ascii="Verdana" w:eastAsia="Times New Roman" w:hAnsi="Verdana"/>
                <w:lang w:eastAsia="ru-RU"/>
              </w:rPr>
            </w:pPr>
            <w:r w:rsidRPr="003A40D3">
              <w:rPr>
                <w:rFonts w:ascii="Verdana" w:eastAsia="Times New Roman" w:hAnsi="Verdana"/>
                <w:lang w:eastAsia="ru-RU"/>
              </w:rPr>
              <w:t>12</w:t>
            </w:r>
          </w:p>
        </w:tc>
      </w:tr>
    </w:tbl>
    <w:p w:rsidR="003A40D3" w:rsidRPr="003A40D3" w:rsidRDefault="003A40D3" w:rsidP="003A40D3">
      <w:pPr>
        <w:rPr>
          <w:rFonts w:ascii="Verdana" w:eastAsia="Times New Roman" w:hAnsi="Verdana"/>
          <w:color w:val="000000"/>
          <w:sz w:val="14"/>
          <w:szCs w:val="14"/>
          <w:shd w:val="clear" w:color="auto" w:fill="FFFFFF"/>
          <w:lang w:eastAsia="ru-RU"/>
        </w:rPr>
      </w:pPr>
      <w:r w:rsidRPr="003A40D3">
        <w:rPr>
          <w:rFonts w:ascii="Verdana" w:eastAsia="Times New Roman" w:hAnsi="Verdana"/>
          <w:color w:val="000000"/>
          <w:sz w:val="14"/>
          <w:szCs w:val="14"/>
          <w:shd w:val="clear" w:color="auto" w:fill="FFFFFF"/>
          <w:lang w:eastAsia="ru-RU"/>
        </w:rPr>
        <w:t> </w:t>
      </w:r>
    </w:p>
    <w:p w:rsidR="00625820" w:rsidRPr="003A40D3" w:rsidRDefault="00625820" w:rsidP="003A40D3">
      <w:pPr>
        <w:rPr>
          <w:rFonts w:ascii="Verdana" w:hAnsi="Verdana"/>
          <w:szCs w:val="20"/>
        </w:rPr>
      </w:pPr>
    </w:p>
    <w:sectPr w:rsidR="00625820" w:rsidRPr="003A40D3" w:rsidSect="00942E79">
      <w:headerReference w:type="default" r:id="rId8"/>
      <w:footerReference w:type="default" r:id="rId9"/>
      <w:pgSz w:w="11906" w:h="16838"/>
      <w:pgMar w:top="1985" w:right="707" w:bottom="1134" w:left="1701" w:header="708" w:footer="4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FDE" w:rsidRDefault="00F83FDE" w:rsidP="003D4156">
      <w:r>
        <w:separator/>
      </w:r>
    </w:p>
  </w:endnote>
  <w:endnote w:type="continuationSeparator" w:id="0">
    <w:p w:rsidR="00F83FDE" w:rsidRDefault="00F83FDE" w:rsidP="003D4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(TT)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iosCond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D9E" w:rsidRPr="003D4156" w:rsidRDefault="00956D9E" w:rsidP="003D4156">
    <w:pPr>
      <w:pStyle w:val="BasicParagraph"/>
      <w:jc w:val="center"/>
      <w:rPr>
        <w:rFonts w:ascii="Verdana" w:hAnsi="Verdana" w:cs="HeliosCond"/>
        <w:bCs/>
        <w:color w:val="626466"/>
        <w:sz w:val="14"/>
        <w:szCs w:val="14"/>
        <w:lang w:val="ru-RU"/>
      </w:rPr>
    </w:pP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Некоммерческое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партнерство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«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Деловой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Союз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Оценщиков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»   |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ОГРН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1107799001310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ИНН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7720286797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КПП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772001001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FDE" w:rsidRDefault="00F83FDE" w:rsidP="003D4156">
      <w:r>
        <w:separator/>
      </w:r>
    </w:p>
  </w:footnote>
  <w:footnote w:type="continuationSeparator" w:id="0">
    <w:p w:rsidR="00F83FDE" w:rsidRDefault="00F83FDE" w:rsidP="003D4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D9E" w:rsidRDefault="00956D9E">
    <w:pPr>
      <w:pStyle w:val="a5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2.4pt;margin-top:14.85pt;width:106.8pt;height:60.75pt;z-index:251656192;mso-width-relative:margin;mso-height-relative:margin" stroked="f">
          <v:textbox style="mso-next-textbox:#_x0000_s2049">
            <w:txbxContent>
              <w:p w:rsidR="00956D9E" w:rsidRPr="00FE2A16" w:rsidRDefault="00956D9E" w:rsidP="009264C5">
                <w:pP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</w:pPr>
                <w: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>119180</w:t>
                </w:r>
                <w:r w:rsidRPr="009264C5"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>,</w:t>
                </w:r>
                <w:r w:rsidRPr="00FE2A16"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 xml:space="preserve"> </w:t>
                </w:r>
                <w:r w:rsidRPr="009264C5"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>г. Москва,</w:t>
                </w:r>
              </w:p>
              <w:p w:rsidR="00956D9E" w:rsidRPr="00A31376" w:rsidRDefault="00956D9E" w:rsidP="00FE2A16">
                <w:pP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</w:pPr>
                <w:r w:rsidRPr="009264C5"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 xml:space="preserve">ул. </w:t>
                </w:r>
                <w: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>Большая Якиманка, д. 31, оф. 322</w:t>
                </w:r>
              </w:p>
              <w:p w:rsidR="00956D9E" w:rsidRDefault="00956D9E" w:rsidP="009264C5"/>
            </w:txbxContent>
          </v:textbox>
        </v:shape>
      </w:pict>
    </w:r>
    <w:r>
      <w:rPr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margin-left:384.15pt;margin-top:20.3pt;width:0;height:32.25pt;flip:y;z-index:251661312" o:connectortype="straight" strokecolor="red" strokeweight="1pt"/>
      </w:pict>
    </w:r>
    <w:r>
      <w:rPr>
        <w:noProof/>
        <w:lang w:eastAsia="ru-RU"/>
      </w:rPr>
      <w:pict>
        <v:shape id="_x0000_s2054" type="#_x0000_t32" style="position:absolute;margin-left:267.9pt;margin-top:20.3pt;width:0;height:32.25pt;flip:y;z-index:251660288" o:connectortype="straight" strokecolor="red" strokeweight="1pt"/>
      </w:pict>
    </w:r>
    <w:r>
      <w:rPr>
        <w:noProof/>
        <w:lang w:eastAsia="ru-RU"/>
      </w:rPr>
      <w:pict>
        <v:shape id="_x0000_s2053" type="#_x0000_t32" style="position:absolute;margin-left:151.65pt;margin-top:20.3pt;width:0;height:32.25pt;flip:y;z-index:251659264" o:connectortype="straight" strokecolor="red" strokeweight="1pt"/>
      </w:pict>
    </w:r>
    <w:r>
      <w:rPr>
        <w:noProof/>
        <w:lang w:eastAsia="ru-RU"/>
      </w:rPr>
      <w:pict>
        <v:shape id="_x0000_s2052" type="#_x0000_t202" style="position:absolute;margin-left:385.95pt;margin-top:14.85pt;width:118.05pt;height:26.5pt;z-index:251658240;mso-height-percent:200;mso-height-percent:200;mso-width-relative:margin;mso-height-relative:margin" stroked="f">
          <v:textbox style="mso-next-textbox:#_x0000_s2052;mso-fit-shape-to-text:t">
            <w:txbxContent>
              <w:p w:rsidR="00956D9E" w:rsidRPr="009264C5" w:rsidRDefault="00956D9E" w:rsidP="009264C5">
                <w:pPr>
                  <w:rPr>
                    <w:rFonts w:ascii="Tahoma" w:eastAsia="Times New Roman" w:hAnsi="Tahoma" w:cs="Tahoma"/>
                    <w:sz w:val="16"/>
                    <w:szCs w:val="16"/>
                    <w:lang w:val="en-US" w:eastAsia="ru-RU"/>
                  </w:rPr>
                </w:pPr>
                <w:r w:rsidRPr="009264C5">
                  <w:rPr>
                    <w:rFonts w:ascii="Tahoma" w:eastAsia="Times New Roman" w:hAnsi="Tahoma" w:cs="Tahoma"/>
                    <w:sz w:val="16"/>
                    <w:szCs w:val="16"/>
                    <w:lang w:val="en-US" w:eastAsia="ru-RU"/>
                  </w:rPr>
                  <w:t>e-mail:</w:t>
                </w:r>
                <w:r>
                  <w:rPr>
                    <w:rFonts w:ascii="Tahoma" w:eastAsia="Times New Roman" w:hAnsi="Tahoma" w:cs="Tahoma"/>
                    <w:sz w:val="16"/>
                    <w:szCs w:val="16"/>
                    <w:lang w:val="en-US" w:eastAsia="ru-RU"/>
                  </w:rPr>
                  <w:tab/>
                  <w:t>org@</w:t>
                </w:r>
                <w:r w:rsidRPr="009264C5">
                  <w:rPr>
                    <w:rFonts w:ascii="Tahoma" w:eastAsia="Times New Roman" w:hAnsi="Tahoma" w:cs="Tahoma"/>
                    <w:sz w:val="16"/>
                    <w:szCs w:val="16"/>
                    <w:lang w:val="en-US" w:eastAsia="ru-RU"/>
                  </w:rPr>
                  <w:t>sro</w:t>
                </w:r>
                <w:r>
                  <w:rPr>
                    <w:rFonts w:ascii="Tahoma" w:eastAsia="Times New Roman" w:hAnsi="Tahoma" w:cs="Tahoma"/>
                    <w:sz w:val="16"/>
                    <w:szCs w:val="16"/>
                    <w:lang w:val="en-US" w:eastAsia="ru-RU"/>
                  </w:rPr>
                  <w:t>dso</w:t>
                </w:r>
                <w:r w:rsidRPr="009264C5">
                  <w:rPr>
                    <w:rFonts w:ascii="Tahoma" w:eastAsia="Times New Roman" w:hAnsi="Tahoma" w:cs="Tahoma"/>
                    <w:sz w:val="16"/>
                    <w:szCs w:val="16"/>
                    <w:lang w:val="en-US" w:eastAsia="ru-RU"/>
                  </w:rPr>
                  <w:t>.ru</w:t>
                </w:r>
              </w:p>
              <w:p w:rsidR="00956D9E" w:rsidRPr="009264C5" w:rsidRDefault="00956D9E" w:rsidP="009264C5">
                <w:pPr>
                  <w:rPr>
                    <w:rFonts w:ascii="Tahoma" w:hAnsi="Tahoma" w:cs="Tahoma"/>
                    <w:sz w:val="16"/>
                    <w:szCs w:val="16"/>
                    <w:lang w:val="en-US"/>
                  </w:rPr>
                </w:pP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web: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ab/>
                  <w:t>www.</w:t>
                </w:r>
                <w:r w:rsidRPr="0014493C">
                  <w:rPr>
                    <w:rFonts w:ascii="Tahoma" w:eastAsia="Times New Roman" w:hAnsi="Tahoma" w:cs="Tahoma"/>
                    <w:sz w:val="16"/>
                    <w:szCs w:val="16"/>
                    <w:lang w:val="en-US" w:eastAsia="ru-RU"/>
                  </w:rPr>
                  <w:t xml:space="preserve"> </w:t>
                </w:r>
                <w:r w:rsidRPr="009264C5">
                  <w:rPr>
                    <w:rFonts w:ascii="Tahoma" w:eastAsia="Times New Roman" w:hAnsi="Tahoma" w:cs="Tahoma"/>
                    <w:sz w:val="16"/>
                    <w:szCs w:val="16"/>
                    <w:lang w:val="en-US" w:eastAsia="ru-RU"/>
                  </w:rPr>
                  <w:t>sro</w:t>
                </w:r>
                <w:r>
                  <w:rPr>
                    <w:rFonts w:ascii="Tahoma" w:eastAsia="Times New Roman" w:hAnsi="Tahoma" w:cs="Tahoma"/>
                    <w:sz w:val="16"/>
                    <w:szCs w:val="16"/>
                    <w:lang w:val="en-US" w:eastAsia="ru-RU"/>
                  </w:rPr>
                  <w:t>dso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.ru</w:t>
                </w:r>
              </w:p>
            </w:txbxContent>
          </v:textbox>
        </v:shape>
      </w:pict>
    </w:r>
    <w:r>
      <w:rPr>
        <w:noProof/>
        <w:lang w:eastAsia="ru-RU"/>
      </w:rPr>
      <w:pict>
        <v:shape id="_x0000_s2051" type="#_x0000_t202" style="position:absolute;margin-left:267.9pt;margin-top:14.85pt;width:118.05pt;height:39.95pt;z-index:251657216;mso-height-percent:200;mso-height-percent:200;mso-width-relative:margin;mso-height-relative:margin" stroked="f">
          <v:textbox style="mso-next-textbox:#_x0000_s2051;mso-fit-shape-to-text:t">
            <w:txbxContent>
              <w:p w:rsidR="00956D9E" w:rsidRDefault="00956D9E" w:rsidP="009264C5">
                <w:pP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</w:pPr>
                <w: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>тел.:</w:t>
                </w:r>
                <w: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ab/>
                  <w:t>+7 499 230-04-50</w:t>
                </w:r>
              </w:p>
              <w:p w:rsidR="00956D9E" w:rsidRPr="009264C5" w:rsidRDefault="00956D9E" w:rsidP="009264C5">
                <w:pPr>
                  <w:rPr>
                    <w:rFonts w:ascii="Tahoma" w:eastAsia="Times New Roman" w:hAnsi="Tahoma" w:cs="Tahoma"/>
                    <w:sz w:val="16"/>
                    <w:szCs w:val="16"/>
                    <w:lang w:eastAsia="ru-RU"/>
                  </w:rPr>
                </w:pPr>
                <w: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>факс:</w:t>
                </w:r>
                <w: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ab/>
                  <w:t>+7 499 230-04-50</w:t>
                </w:r>
              </w:p>
              <w:p w:rsidR="00956D9E" w:rsidRDefault="00956D9E" w:rsidP="009264C5"/>
            </w:txbxContent>
          </v:textbox>
        </v:shape>
      </w:pict>
    </w:r>
    <w:r>
      <w:rPr>
        <w:noProof/>
        <w:lang w:eastAsia="ru-RU"/>
      </w:rPr>
      <w:pict>
        <v:rect id="_x0000_s2056" style="position:absolute;margin-left:124.95pt;margin-top:-9.15pt;width:384pt;height:84.75pt;z-index:251655168" stroked="f"/>
      </w:pict>
    </w:r>
    <w:r w:rsidR="003A40D3">
      <w:rPr>
        <w:noProof/>
        <w:lang w:eastAsia="ru-RU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19050" t="0" r="0" b="0"/>
          <wp:wrapNone/>
          <wp:docPr id="2" name="Рисунок 2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nk_dsos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10033"/>
    <w:multiLevelType w:val="hybridMultilevel"/>
    <w:tmpl w:val="D6FE7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E06D2"/>
    <w:multiLevelType w:val="hybridMultilevel"/>
    <w:tmpl w:val="DC1846C6"/>
    <w:lvl w:ilvl="0" w:tplc="74CAF0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3"/>
        <o:r id="V:Rule2" type="connector" idref="#_x0000_s2054"/>
        <o:r id="V:Rule3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D4156"/>
    <w:rsid w:val="00004411"/>
    <w:rsid w:val="00054B0D"/>
    <w:rsid w:val="00085327"/>
    <w:rsid w:val="000901B6"/>
    <w:rsid w:val="000A4E54"/>
    <w:rsid w:val="000B796F"/>
    <w:rsid w:val="00121259"/>
    <w:rsid w:val="0014493C"/>
    <w:rsid w:val="001639B8"/>
    <w:rsid w:val="0017101C"/>
    <w:rsid w:val="00190044"/>
    <w:rsid w:val="001A469C"/>
    <w:rsid w:val="001B4B19"/>
    <w:rsid w:val="00227F5A"/>
    <w:rsid w:val="00230013"/>
    <w:rsid w:val="00257B47"/>
    <w:rsid w:val="00285D6F"/>
    <w:rsid w:val="00295D05"/>
    <w:rsid w:val="002B1A8E"/>
    <w:rsid w:val="002D4EDC"/>
    <w:rsid w:val="002D62C2"/>
    <w:rsid w:val="002E7797"/>
    <w:rsid w:val="0035456F"/>
    <w:rsid w:val="00381EFC"/>
    <w:rsid w:val="00382389"/>
    <w:rsid w:val="00393EA4"/>
    <w:rsid w:val="003A193D"/>
    <w:rsid w:val="003A40D3"/>
    <w:rsid w:val="003C4EFA"/>
    <w:rsid w:val="003D09DC"/>
    <w:rsid w:val="003D4156"/>
    <w:rsid w:val="003E7B69"/>
    <w:rsid w:val="0041496B"/>
    <w:rsid w:val="00435135"/>
    <w:rsid w:val="004516F9"/>
    <w:rsid w:val="00452278"/>
    <w:rsid w:val="00472120"/>
    <w:rsid w:val="004B16B8"/>
    <w:rsid w:val="004D0577"/>
    <w:rsid w:val="00514F5E"/>
    <w:rsid w:val="005221FF"/>
    <w:rsid w:val="00523F43"/>
    <w:rsid w:val="00581396"/>
    <w:rsid w:val="005A5A85"/>
    <w:rsid w:val="005E1008"/>
    <w:rsid w:val="005E2933"/>
    <w:rsid w:val="00622B8E"/>
    <w:rsid w:val="00625820"/>
    <w:rsid w:val="00641598"/>
    <w:rsid w:val="006B5086"/>
    <w:rsid w:val="00730847"/>
    <w:rsid w:val="0073597B"/>
    <w:rsid w:val="007D1840"/>
    <w:rsid w:val="007E3CF9"/>
    <w:rsid w:val="00824D58"/>
    <w:rsid w:val="008E36BA"/>
    <w:rsid w:val="008E499D"/>
    <w:rsid w:val="008E6926"/>
    <w:rsid w:val="00924DB2"/>
    <w:rsid w:val="009264C5"/>
    <w:rsid w:val="00930A22"/>
    <w:rsid w:val="00942E79"/>
    <w:rsid w:val="00956D9E"/>
    <w:rsid w:val="0097583B"/>
    <w:rsid w:val="009C077C"/>
    <w:rsid w:val="009C6B05"/>
    <w:rsid w:val="00A1352E"/>
    <w:rsid w:val="00A24110"/>
    <w:rsid w:val="00A31376"/>
    <w:rsid w:val="00A31EBC"/>
    <w:rsid w:val="00A3490E"/>
    <w:rsid w:val="00A5216C"/>
    <w:rsid w:val="00AB7265"/>
    <w:rsid w:val="00AD17D1"/>
    <w:rsid w:val="00AD267A"/>
    <w:rsid w:val="00AF5373"/>
    <w:rsid w:val="00B433DB"/>
    <w:rsid w:val="00B6163A"/>
    <w:rsid w:val="00B94EA2"/>
    <w:rsid w:val="00BB27B7"/>
    <w:rsid w:val="00BB7CB3"/>
    <w:rsid w:val="00BE29BB"/>
    <w:rsid w:val="00BF26D0"/>
    <w:rsid w:val="00C06326"/>
    <w:rsid w:val="00C80880"/>
    <w:rsid w:val="00C96406"/>
    <w:rsid w:val="00CF2625"/>
    <w:rsid w:val="00D05256"/>
    <w:rsid w:val="00D077D6"/>
    <w:rsid w:val="00D22C6C"/>
    <w:rsid w:val="00D84C27"/>
    <w:rsid w:val="00D91CCF"/>
    <w:rsid w:val="00DB182F"/>
    <w:rsid w:val="00DB5681"/>
    <w:rsid w:val="00DC3BD9"/>
    <w:rsid w:val="00DD2992"/>
    <w:rsid w:val="00DF4E77"/>
    <w:rsid w:val="00E22A81"/>
    <w:rsid w:val="00E421AA"/>
    <w:rsid w:val="00EE5262"/>
    <w:rsid w:val="00EF4DA0"/>
    <w:rsid w:val="00F55DFE"/>
    <w:rsid w:val="00F77186"/>
    <w:rsid w:val="00F83FDE"/>
    <w:rsid w:val="00FA503B"/>
    <w:rsid w:val="00FE1DF3"/>
    <w:rsid w:val="00FE2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67A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D6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62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1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D41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D41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4156"/>
  </w:style>
  <w:style w:type="paragraph" w:styleId="a7">
    <w:name w:val="footer"/>
    <w:basedOn w:val="a"/>
    <w:link w:val="a8"/>
    <w:uiPriority w:val="99"/>
    <w:unhideWhenUsed/>
    <w:rsid w:val="003D41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4156"/>
  </w:style>
  <w:style w:type="paragraph" w:customStyle="1" w:styleId="BasicParagraph">
    <w:name w:val="[Basic Paragraph]"/>
    <w:basedOn w:val="a"/>
    <w:uiPriority w:val="99"/>
    <w:rsid w:val="003D4156"/>
    <w:pPr>
      <w:autoSpaceDE w:val="0"/>
      <w:autoSpaceDN w:val="0"/>
      <w:adjustRightInd w:val="0"/>
      <w:spacing w:line="288" w:lineRule="auto"/>
      <w:textAlignment w:val="center"/>
    </w:pPr>
    <w:rPr>
      <w:rFonts w:ascii="Times (TT) Roman" w:hAnsi="Times (TT) Roman" w:cs="Times (TT) Roman"/>
      <w:color w:val="000000"/>
      <w:sz w:val="24"/>
      <w:szCs w:val="24"/>
      <w:lang w:val="en-US"/>
    </w:rPr>
  </w:style>
  <w:style w:type="character" w:styleId="a9">
    <w:name w:val="Hyperlink"/>
    <w:uiPriority w:val="99"/>
    <w:unhideWhenUsed/>
    <w:rsid w:val="009264C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54B0D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19004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semiHidden/>
    <w:rsid w:val="00CF262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c">
    <w:name w:val="No Spacing"/>
    <w:uiPriority w:val="1"/>
    <w:qFormat/>
    <w:rsid w:val="00C06326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285D6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rsid w:val="001639B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d">
    <w:name w:val="Strong"/>
    <w:uiPriority w:val="22"/>
    <w:qFormat/>
    <w:rsid w:val="00C808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7D05B-E497-49C9-80AA-A44B7FA3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2069</CharactersWithSpaces>
  <SharedDoc>false</SharedDoc>
  <HLinks>
    <vt:vector size="30" baseType="variant">
      <vt:variant>
        <vt:i4>4587621</vt:i4>
      </vt:variant>
      <vt:variant>
        <vt:i4>12</vt:i4>
      </vt:variant>
      <vt:variant>
        <vt:i4>0</vt:i4>
      </vt:variant>
      <vt:variant>
        <vt:i4>5</vt:i4>
      </vt:variant>
      <vt:variant>
        <vt:lpwstr>mailto:edu@srodso.ru</vt:lpwstr>
      </vt:variant>
      <vt:variant>
        <vt:lpwstr/>
      </vt:variant>
      <vt:variant>
        <vt:i4>4456490</vt:i4>
      </vt:variant>
      <vt:variant>
        <vt:i4>9</vt:i4>
      </vt:variant>
      <vt:variant>
        <vt:i4>0</vt:i4>
      </vt:variant>
      <vt:variant>
        <vt:i4>5</vt:i4>
      </vt:variant>
      <vt:variant>
        <vt:lpwstr>mailto:e.tsarkova@srodso.ru</vt:lpwstr>
      </vt:variant>
      <vt:variant>
        <vt:lpwstr/>
      </vt:variant>
      <vt:variant>
        <vt:i4>2621445</vt:i4>
      </vt:variant>
      <vt:variant>
        <vt:i4>6</vt:i4>
      </vt:variant>
      <vt:variant>
        <vt:i4>0</vt:i4>
      </vt:variant>
      <vt:variant>
        <vt:i4>5</vt:i4>
      </vt:variant>
      <vt:variant>
        <vt:lpwstr>mailto:pravo@srodso.ru</vt:lpwstr>
      </vt:variant>
      <vt:variant>
        <vt:lpwstr/>
      </vt:variant>
      <vt:variant>
        <vt:i4>3342414</vt:i4>
      </vt:variant>
      <vt:variant>
        <vt:i4>3</vt:i4>
      </vt:variant>
      <vt:variant>
        <vt:i4>0</vt:i4>
      </vt:variant>
      <vt:variant>
        <vt:i4>5</vt:i4>
      </vt:variant>
      <vt:variant>
        <vt:lpwstr>mailto:bk369@bk.ru</vt:lpwstr>
      </vt:variant>
      <vt:variant>
        <vt:lpwstr/>
      </vt:variant>
      <vt:variant>
        <vt:i4>3014675</vt:i4>
      </vt:variant>
      <vt:variant>
        <vt:i4>0</vt:i4>
      </vt:variant>
      <vt:variant>
        <vt:i4>0</vt:i4>
      </vt:variant>
      <vt:variant>
        <vt:i4>5</vt:i4>
      </vt:variant>
      <vt:variant>
        <vt:lpwstr>mailto:Sergey.Belov@eur.cushwake.com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ПОЛИТБЮРО</cp:lastModifiedBy>
  <cp:revision>2</cp:revision>
  <cp:lastPrinted>2015-12-16T13:24:00Z</cp:lastPrinted>
  <dcterms:created xsi:type="dcterms:W3CDTF">2016-01-19T11:34:00Z</dcterms:created>
  <dcterms:modified xsi:type="dcterms:W3CDTF">2016-01-19T11:34:00Z</dcterms:modified>
</cp:coreProperties>
</file>